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19F4">
      <w:pPr>
        <w:shd w:val="clear" w:color="auto" w:fill="FFFFFF"/>
        <w:tabs>
          <w:tab w:val="left" w:leader="underscore" w:pos="8429"/>
        </w:tabs>
        <w:spacing w:after="29" w:line="269" w:lineRule="exact"/>
        <w:ind w:left="2976" w:right="1382" w:hanging="1171"/>
      </w:pPr>
      <w:r>
        <w:rPr>
          <w:rFonts w:eastAsia="Times New Roman"/>
          <w:b/>
          <w:bCs/>
          <w:sz w:val="28"/>
          <w:szCs w:val="28"/>
        </w:rPr>
        <w:t>МИНИСТЕРСТВО ОБРАЗОВАНИЯ И НАУКИ</w:t>
      </w:r>
      <w:r>
        <w:rPr>
          <w:rFonts w:eastAsia="Times New Roman"/>
          <w:b/>
          <w:bCs/>
          <w:sz w:val="28"/>
          <w:szCs w:val="28"/>
        </w:rPr>
        <w:br/>
        <w:t>РОССИЙСКОЙ  ФЕДЕРАЦИИ</w:t>
      </w:r>
      <w:r>
        <w:rPr>
          <w:rFonts w:eastAsia="Times New Roman"/>
          <w:b/>
          <w:bCs/>
          <w:sz w:val="28"/>
          <w:szCs w:val="28"/>
        </w:rPr>
        <w:tab/>
      </w:r>
    </w:p>
    <w:p w:rsidR="00000000" w:rsidRDefault="007519F4">
      <w:pPr>
        <w:shd w:val="clear" w:color="auto" w:fill="FFFFFF"/>
        <w:tabs>
          <w:tab w:val="left" w:leader="underscore" w:pos="8429"/>
        </w:tabs>
        <w:spacing w:after="29" w:line="269" w:lineRule="exact"/>
        <w:ind w:left="2976" w:right="1382" w:hanging="1171"/>
        <w:sectPr w:rsidR="00000000">
          <w:type w:val="continuous"/>
          <w:pgSz w:w="11909" w:h="16834"/>
          <w:pgMar w:top="1276" w:right="674" w:bottom="360" w:left="1102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spacing w:before="82"/>
      </w:pPr>
      <w:r>
        <w:rPr>
          <w:noProof/>
        </w:rPr>
        <w:lastRenderedPageBreak/>
        <w:pict>
          <v:line id="_x0000_s1027" style="position:absolute;z-index:251659264;mso-position-horizontal-relative:margin" from="124.1pt,47.3pt" to="124.1pt,123.6pt" o:allowincell="f" strokeweight=".95pt">
            <w10:wrap anchorx="margin"/>
          </v:line>
        </w:pict>
      </w:r>
      <w:proofErr w:type="gramStart"/>
      <w:r>
        <w:rPr>
          <w:b/>
          <w:bCs/>
          <w:spacing w:val="-9"/>
          <w:sz w:val="28"/>
          <w:szCs w:val="28"/>
        </w:rPr>
        <w:t>(</w:t>
      </w:r>
      <w:r>
        <w:rPr>
          <w:rFonts w:eastAsia="Times New Roman"/>
          <w:b/>
          <w:bCs/>
          <w:spacing w:val="-9"/>
          <w:sz w:val="28"/>
          <w:szCs w:val="28"/>
        </w:rPr>
        <w:t>МИНОБРНАУКИ</w:t>
      </w:r>
      <w:proofErr w:type="gramEnd"/>
    </w:p>
    <w:p w:rsidR="00000000" w:rsidRDefault="007519F4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z w:val="28"/>
          <w:szCs w:val="28"/>
        </w:rPr>
        <w:lastRenderedPageBreak/>
        <w:t>•</w:t>
      </w:r>
      <w:proofErr w:type="gramStart"/>
      <w:r>
        <w:rPr>
          <w:rFonts w:eastAsia="Times New Roman"/>
          <w:b/>
          <w:bCs/>
          <w:sz w:val="28"/>
          <w:szCs w:val="28"/>
        </w:rPr>
        <w:t>Р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ОССИИ)    </w:t>
      </w:r>
      <w:r w:rsidRPr="00DC76C3">
        <w:rPr>
          <w:rFonts w:eastAsia="Times New Roman"/>
          <w:i/>
          <w:iCs/>
          <w:sz w:val="28"/>
          <w:szCs w:val="28"/>
        </w:rPr>
        <w:t>{</w:t>
      </w:r>
      <w:proofErr w:type="spellStart"/>
      <w:r>
        <w:rPr>
          <w:rFonts w:eastAsia="Times New Roman"/>
          <w:i/>
          <w:iCs/>
          <w:sz w:val="28"/>
          <w:szCs w:val="28"/>
          <w:lang w:val="en-US"/>
        </w:rPr>
        <w:t>itf</w:t>
      </w:r>
      <w:proofErr w:type="spellEnd"/>
      <w:r w:rsidRPr="00DC76C3">
        <w:rPr>
          <w:rFonts w:eastAsia="Times New Roman"/>
          <w:i/>
          <w:iCs/>
          <w:sz w:val="28"/>
          <w:szCs w:val="28"/>
        </w:rPr>
        <w:t>%</w:t>
      </w:r>
    </w:p>
    <w:p w:rsidR="00000000" w:rsidRDefault="007519F4">
      <w:pPr>
        <w:shd w:val="clear" w:color="auto" w:fill="FFFFFF"/>
        <w:spacing w:before="346"/>
        <w:ind w:left="62"/>
      </w:pPr>
      <w:r>
        <w:rPr>
          <w:rFonts w:eastAsia="Times New Roman"/>
          <w:spacing w:val="-1"/>
          <w:w w:val="77"/>
          <w:sz w:val="18"/>
          <w:szCs w:val="18"/>
        </w:rPr>
        <w:t>МАСТЕРСТВО ЮСПШИЙ РОССИЙСКОЙ ФЕДЕРАЦИИ</w:t>
      </w:r>
    </w:p>
    <w:p w:rsidR="00000000" w:rsidRDefault="007519F4">
      <w:pPr>
        <w:shd w:val="clear" w:color="auto" w:fill="FFFFFF"/>
        <w:spacing w:before="346"/>
        <w:ind w:left="62"/>
        <w:sectPr w:rsidR="00000000">
          <w:type w:val="continuous"/>
          <w:pgSz w:w="11909" w:h="16834"/>
          <w:pgMar w:top="1276" w:right="1428" w:bottom="360" w:left="4322" w:header="720" w:footer="720" w:gutter="0"/>
          <w:cols w:num="2" w:space="720" w:equalWidth="0">
            <w:col w:w="2332" w:space="202"/>
            <w:col w:w="3624"/>
          </w:cols>
          <w:noEndnote/>
        </w:sectPr>
      </w:pPr>
    </w:p>
    <w:p w:rsidR="00000000" w:rsidRDefault="007519F4">
      <w:pPr>
        <w:framePr w:w="3140" w:h="1252" w:hRule="exact" w:hSpace="38" w:wrap="auto" w:vAnchor="text" w:hAnchor="text" w:x="6030" w:y="73"/>
        <w:shd w:val="clear" w:color="auto" w:fill="FFFFFF"/>
      </w:pPr>
      <w:r>
        <w:rPr>
          <w:rFonts w:eastAsia="Times New Roman"/>
          <w:b/>
          <w:bCs/>
          <w:w w:val="89"/>
          <w:sz w:val="34"/>
          <w:szCs w:val="34"/>
        </w:rPr>
        <w:t>РЕГИСТРИРОВАЛО</w:t>
      </w:r>
    </w:p>
    <w:p w:rsidR="00000000" w:rsidRDefault="007519F4">
      <w:pPr>
        <w:framePr w:w="3140" w:h="1252" w:hRule="exact" w:hSpace="38" w:wrap="auto" w:vAnchor="text" w:hAnchor="text" w:x="6030" w:y="73"/>
        <w:shd w:val="clear" w:color="auto" w:fill="FFFFFF"/>
        <w:spacing w:before="317"/>
        <w:ind w:left="86"/>
      </w:pPr>
      <w:r>
        <w:rPr>
          <w:rFonts w:eastAsia="Times New Roman"/>
          <w:b/>
          <w:bCs/>
          <w:w w:val="89"/>
          <w:sz w:val="34"/>
          <w:szCs w:val="34"/>
        </w:rPr>
        <w:t>от "^</w:t>
      </w:r>
    </w:p>
    <w:p w:rsidR="00000000" w:rsidRDefault="007519F4">
      <w:pPr>
        <w:framePr w:h="326" w:hRule="exact" w:hSpace="38" w:wrap="auto" w:vAnchor="text" w:hAnchor="text" w:x="9553" w:y="313"/>
        <w:shd w:val="clear" w:color="auto" w:fill="FFFFFF"/>
      </w:pPr>
      <w:r>
        <w:rPr>
          <w:b/>
          <w:bCs/>
          <w:sz w:val="28"/>
          <w:szCs w:val="28"/>
        </w:rPr>
        <w:t>151</w:t>
      </w:r>
    </w:p>
    <w:p w:rsidR="00000000" w:rsidRDefault="00DC76C3">
      <w:pPr>
        <w:shd w:val="clear" w:color="auto" w:fill="FFFFFF"/>
        <w:spacing w:before="307"/>
        <w:ind w:left="14"/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323215</wp:posOffset>
            </wp:positionV>
            <wp:extent cx="1524000" cy="567055"/>
            <wp:effectExtent l="19050" t="0" r="0" b="0"/>
            <wp:wrapThrough wrapText="bothSides">
              <wp:wrapPolygon edited="0">
                <wp:start x="-270" y="0"/>
                <wp:lineTo x="-270" y="21044"/>
                <wp:lineTo x="21600" y="21044"/>
                <wp:lineTo x="21600" y="0"/>
                <wp:lineTo x="-27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9F4">
        <w:rPr>
          <w:rFonts w:eastAsia="Times New Roman"/>
          <w:sz w:val="28"/>
          <w:szCs w:val="28"/>
        </w:rPr>
        <w:t xml:space="preserve">«  </w:t>
      </w:r>
      <w:r w:rsidR="007519F4">
        <w:rPr>
          <w:rFonts w:eastAsia="Times New Roman"/>
          <w:sz w:val="28"/>
          <w:szCs w:val="28"/>
          <w:u w:val="single"/>
        </w:rPr>
        <w:t>17</w:t>
      </w:r>
      <w:r w:rsidR="007519F4">
        <w:rPr>
          <w:rFonts w:eastAsia="Times New Roman"/>
          <w:sz w:val="28"/>
          <w:szCs w:val="28"/>
        </w:rPr>
        <w:t xml:space="preserve"> »      </w:t>
      </w:r>
      <w:r w:rsidR="007519F4">
        <w:rPr>
          <w:rFonts w:eastAsia="Times New Roman"/>
          <w:sz w:val="28"/>
          <w:szCs w:val="28"/>
          <w:u w:val="single"/>
        </w:rPr>
        <w:t>октября</w:t>
      </w:r>
      <w:r w:rsidR="007519F4">
        <w:rPr>
          <w:rFonts w:eastAsia="Times New Roman"/>
          <w:sz w:val="28"/>
          <w:szCs w:val="28"/>
        </w:rPr>
        <w:t xml:space="preserve">    2013 г.</w:t>
      </w:r>
    </w:p>
    <w:p w:rsidR="00000000" w:rsidRDefault="007519F4">
      <w:pPr>
        <w:shd w:val="clear" w:color="auto" w:fill="FFFFFF"/>
        <w:spacing w:before="82"/>
        <w:ind w:left="38"/>
        <w:jc w:val="center"/>
      </w:pPr>
      <w:r>
        <w:rPr>
          <w:rFonts w:eastAsia="Times New Roman"/>
          <w:spacing w:val="-15"/>
          <w:sz w:val="28"/>
          <w:szCs w:val="28"/>
        </w:rPr>
        <w:t>Москва</w:t>
      </w:r>
    </w:p>
    <w:p w:rsidR="00000000" w:rsidRDefault="007519F4">
      <w:pPr>
        <w:shd w:val="clear" w:color="auto" w:fill="FFFFFF"/>
        <w:spacing w:line="293" w:lineRule="exact"/>
        <w:ind w:left="1570" w:right="160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Об ут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верждении федерального государственного </w:t>
      </w:r>
      <w:r>
        <w:rPr>
          <w:rFonts w:eastAsia="Times New Roman"/>
          <w:b/>
          <w:bCs/>
          <w:spacing w:val="-3"/>
          <w:sz w:val="28"/>
          <w:szCs w:val="28"/>
        </w:rPr>
        <w:t>образовательного стандарта дошкольного образования</w:t>
      </w:r>
    </w:p>
    <w:p w:rsidR="00000000" w:rsidRDefault="007519F4">
      <w:pPr>
        <w:shd w:val="clear" w:color="auto" w:fill="FFFFFF"/>
        <w:spacing w:before="350" w:line="336" w:lineRule="exact"/>
        <w:ind w:left="5" w:firstLine="677"/>
        <w:jc w:val="both"/>
      </w:pPr>
      <w:r>
        <w:rPr>
          <w:rFonts w:eastAsia="Times New Roman"/>
          <w:sz w:val="28"/>
          <w:szCs w:val="28"/>
        </w:rPr>
        <w:t xml:space="preserve">В соответствии с пунктом 6 части 1 статьи 6 Федерального закона от 29 </w:t>
      </w:r>
      <w:proofErr w:type="gramStart"/>
      <w:r>
        <w:rPr>
          <w:rFonts w:eastAsia="Times New Roman"/>
          <w:sz w:val="28"/>
          <w:szCs w:val="28"/>
        </w:rPr>
        <w:t>декабря 2012 г. № 273-ФЗ «Об образовании в Российской Федерации» (Собрание законодательства Рос</w:t>
      </w:r>
      <w:r>
        <w:rPr>
          <w:rFonts w:eastAsia="Times New Roman"/>
          <w:sz w:val="28"/>
          <w:szCs w:val="28"/>
        </w:rPr>
        <w:t xml:space="preserve">сийской Федерации, 2012, № 53, ст. 7598; 2013, № 19, ст. 2326; № 30, ст.4036), подпунктом 5.2.41 Положения о Министерстве </w:t>
      </w:r>
      <w:r>
        <w:rPr>
          <w:rFonts w:eastAsia="Times New Roman"/>
          <w:spacing w:val="-1"/>
          <w:sz w:val="28"/>
          <w:szCs w:val="28"/>
        </w:rPr>
        <w:t xml:space="preserve">образования и науки Российской Федерации, утверждённого постановлением </w:t>
      </w:r>
      <w:r>
        <w:rPr>
          <w:rFonts w:eastAsia="Times New Roman"/>
          <w:sz w:val="28"/>
          <w:szCs w:val="28"/>
        </w:rPr>
        <w:t>Правительства Российской Федерации от 3 июня 2013 г. № 466 (Соб</w:t>
      </w:r>
      <w:r>
        <w:rPr>
          <w:rFonts w:eastAsia="Times New Roman"/>
          <w:sz w:val="28"/>
          <w:szCs w:val="28"/>
        </w:rPr>
        <w:t>рание законодательства Российской Федерации, 2013, № 23, ст. 2923;</w:t>
      </w:r>
      <w:proofErr w:type="gramEnd"/>
      <w:r>
        <w:rPr>
          <w:rFonts w:eastAsia="Times New Roman"/>
          <w:sz w:val="28"/>
          <w:szCs w:val="28"/>
        </w:rPr>
        <w:t xml:space="preserve"> № </w:t>
      </w:r>
      <w:proofErr w:type="gramStart"/>
      <w:r>
        <w:rPr>
          <w:rFonts w:eastAsia="Times New Roman"/>
          <w:sz w:val="28"/>
          <w:szCs w:val="28"/>
        </w:rPr>
        <w:t>33, ст. 4386; № 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</w:t>
      </w:r>
      <w:r>
        <w:rPr>
          <w:rFonts w:eastAsia="Times New Roman"/>
          <w:sz w:val="28"/>
          <w:szCs w:val="28"/>
        </w:rPr>
        <w:t>ительства Российской Федерации от 5 августа 2013 г. № 661 (Собрание законодательства Российской Федерации, 2013, № 33, ст. 4377), приказываю:</w:t>
      </w:r>
      <w:proofErr w:type="gramEnd"/>
    </w:p>
    <w:p w:rsidR="00000000" w:rsidRDefault="007519F4" w:rsidP="00DC76C3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36" w:lineRule="exact"/>
        <w:ind w:left="5" w:right="10" w:firstLine="69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прилагаемый федеральный государственный образовательный </w:t>
      </w:r>
      <w:r>
        <w:rPr>
          <w:rFonts w:eastAsia="Times New Roman"/>
          <w:sz w:val="28"/>
          <w:szCs w:val="28"/>
        </w:rPr>
        <w:t>стандарт дошкольного образования.</w:t>
      </w:r>
    </w:p>
    <w:p w:rsidR="00000000" w:rsidRDefault="007519F4" w:rsidP="00DC76C3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36" w:lineRule="exact"/>
        <w:ind w:left="5" w:right="14" w:firstLine="696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Приз</w:t>
      </w:r>
      <w:r>
        <w:rPr>
          <w:rFonts w:eastAsia="Times New Roman"/>
          <w:sz w:val="28"/>
          <w:szCs w:val="28"/>
        </w:rPr>
        <w:t>нать утратившими силу приказы Министерства образования и науки Российской Федерации:</w:t>
      </w:r>
    </w:p>
    <w:p w:rsidR="00000000" w:rsidRDefault="007519F4">
      <w:pPr>
        <w:shd w:val="clear" w:color="auto" w:fill="FFFFFF"/>
        <w:spacing w:before="5" w:line="336" w:lineRule="exact"/>
        <w:ind w:right="14" w:firstLine="691"/>
        <w:jc w:val="both"/>
      </w:pPr>
      <w:r>
        <w:rPr>
          <w:rFonts w:eastAsia="Times New Roman"/>
          <w:sz w:val="28"/>
          <w:szCs w:val="28"/>
        </w:rPr>
        <w:t xml:space="preserve">от 23 ноября 2009 г. № 655 «Об утверждении и введении в действие федеральных государственных требований к структуре основной </w:t>
      </w:r>
      <w:r>
        <w:rPr>
          <w:rFonts w:eastAsia="Times New Roman"/>
          <w:spacing w:val="-1"/>
          <w:sz w:val="28"/>
          <w:szCs w:val="28"/>
        </w:rPr>
        <w:t>общеобразовательной программы дошкольного обра</w:t>
      </w:r>
      <w:r>
        <w:rPr>
          <w:rFonts w:eastAsia="Times New Roman"/>
          <w:spacing w:val="-1"/>
          <w:sz w:val="28"/>
          <w:szCs w:val="28"/>
        </w:rPr>
        <w:t xml:space="preserve">зования» (зарегистрирован </w:t>
      </w:r>
      <w:r>
        <w:rPr>
          <w:rFonts w:eastAsia="Times New Roman"/>
          <w:sz w:val="28"/>
          <w:szCs w:val="28"/>
        </w:rPr>
        <w:t>Министерством юстиции Российской Федерации 8 февраля 2010 г., регистрационный № 16299);</w:t>
      </w:r>
    </w:p>
    <w:p w:rsidR="00000000" w:rsidRDefault="007519F4">
      <w:pPr>
        <w:shd w:val="clear" w:color="auto" w:fill="FFFFFF"/>
        <w:spacing w:line="336" w:lineRule="exact"/>
        <w:ind w:right="14" w:firstLine="696"/>
        <w:jc w:val="both"/>
      </w:pPr>
      <w:r>
        <w:rPr>
          <w:rFonts w:eastAsia="Times New Roman"/>
          <w:sz w:val="28"/>
          <w:szCs w:val="28"/>
        </w:rPr>
        <w:t xml:space="preserve">от 20 июля 2011 г. № 2151 «Об утверждении федеральных государственных </w:t>
      </w:r>
      <w:r>
        <w:rPr>
          <w:rFonts w:eastAsia="Times New Roman"/>
          <w:spacing w:val="-1"/>
          <w:sz w:val="28"/>
          <w:szCs w:val="28"/>
        </w:rPr>
        <w:t xml:space="preserve">требований к условиям реализации основной общеобразовательной программы </w:t>
      </w:r>
      <w:r>
        <w:rPr>
          <w:rFonts w:eastAsia="Times New Roman"/>
          <w:spacing w:val="-1"/>
          <w:sz w:val="28"/>
          <w:szCs w:val="28"/>
        </w:rPr>
        <w:t xml:space="preserve">дошкольного образования» (зарегистрирован Министерством юстиции Российской </w:t>
      </w:r>
      <w:r>
        <w:rPr>
          <w:rFonts w:eastAsia="Times New Roman"/>
          <w:sz w:val="28"/>
          <w:szCs w:val="28"/>
        </w:rPr>
        <w:t>Федерации 14 ноября 2011 г., регистрационный № 22303).</w:t>
      </w:r>
    </w:p>
    <w:p w:rsidR="00000000" w:rsidRDefault="007519F4">
      <w:pPr>
        <w:shd w:val="clear" w:color="auto" w:fill="FFFFFF"/>
        <w:tabs>
          <w:tab w:val="left" w:pos="1061"/>
        </w:tabs>
        <w:spacing w:line="336" w:lineRule="exact"/>
        <w:ind w:left="701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Настоящий приказ вступает в силу с 1 января 2014 года.</w:t>
      </w:r>
    </w:p>
    <w:p w:rsidR="00000000" w:rsidRDefault="007519F4">
      <w:pPr>
        <w:shd w:val="clear" w:color="auto" w:fill="FFFFFF"/>
        <w:tabs>
          <w:tab w:val="left" w:pos="4027"/>
          <w:tab w:val="left" w:pos="8510"/>
        </w:tabs>
        <w:spacing w:before="547"/>
      </w:pPr>
      <w:r>
        <w:rPr>
          <w:rFonts w:eastAsia="Times New Roman"/>
          <w:spacing w:val="-5"/>
          <w:sz w:val="28"/>
          <w:szCs w:val="28"/>
        </w:rPr>
        <w:t>Министр</w:t>
      </w:r>
      <w:r>
        <w:rPr>
          <w:rFonts w:ascii="Arial" w:eastAsia="Times New Roman" w:hAnsi="Arial" w:cs="Arial"/>
          <w:sz w:val="28"/>
          <w:szCs w:val="28"/>
        </w:rPr>
        <w:tab/>
      </w:r>
      <w:r w:rsidRPr="00DC76C3">
        <w:rPr>
          <w:rFonts w:eastAsia="Times New Roman" w:hAnsi="Arial"/>
          <w:i/>
          <w:iCs/>
          <w:w w:val="128"/>
          <w:sz w:val="28"/>
          <w:szCs w:val="28"/>
        </w:rPr>
        <w:t>)/</w:t>
      </w:r>
      <w:r>
        <w:rPr>
          <w:rFonts w:eastAsia="Times New Roman" w:hAnsi="Arial"/>
          <w:i/>
          <w:iCs/>
          <w:w w:val="128"/>
          <w:sz w:val="28"/>
          <w:szCs w:val="28"/>
          <w:lang w:val="en-US"/>
        </w:rPr>
        <w:t>j</w:t>
      </w:r>
      <w:r w:rsidRPr="00DC76C3">
        <w:rPr>
          <w:rFonts w:eastAsia="Times New Roman" w:hAnsi="Arial"/>
          <w:i/>
          <w:iCs/>
          <w:w w:val="128"/>
          <w:sz w:val="28"/>
          <w:szCs w:val="28"/>
        </w:rPr>
        <w:t xml:space="preserve">  </w:t>
      </w:r>
      <w:r>
        <w:rPr>
          <w:rFonts w:eastAsia="Times New Roman" w:hAnsi="Arial"/>
          <w:w w:val="128"/>
          <w:sz w:val="28"/>
          <w:szCs w:val="28"/>
          <w:lang w:val="en-US"/>
        </w:rPr>
        <w:t>y</w:t>
      </w:r>
      <w:r w:rsidRPr="00DC76C3">
        <w:rPr>
          <w:rFonts w:eastAsia="Times New Roman" w:hAnsi="Arial"/>
          <w:w w:val="128"/>
          <w:sz w:val="28"/>
          <w:szCs w:val="28"/>
        </w:rPr>
        <w:t xml:space="preserve">^    </w:t>
      </w:r>
      <w:r>
        <w:rPr>
          <w:rFonts w:eastAsia="Times New Roman" w:hAnsi="Arial"/>
          <w:i/>
          <w:iCs/>
          <w:w w:val="128"/>
          <w:sz w:val="28"/>
          <w:szCs w:val="28"/>
          <w:lang w:val="en-US"/>
        </w:rPr>
        <w:t>S</w:t>
      </w:r>
      <w:r w:rsidRPr="00DC76C3">
        <w:rPr>
          <w:rFonts w:eastAsia="Times New Roman" w:hAnsi="Arial"/>
          <w:i/>
          <w:iCs/>
          <w:w w:val="128"/>
          <w:sz w:val="28"/>
          <w:szCs w:val="28"/>
        </w:rPr>
        <w:t>/20</w:t>
      </w:r>
      <w:proofErr w:type="spellStart"/>
      <w:r>
        <w:rPr>
          <w:rFonts w:eastAsia="Times New Roman" w:hAnsi="Arial"/>
          <w:i/>
          <w:iCs/>
          <w:w w:val="128"/>
          <w:sz w:val="28"/>
          <w:szCs w:val="28"/>
          <w:lang w:val="en-US"/>
        </w:rPr>
        <w:t>sZ</w:t>
      </w:r>
      <w:proofErr w:type="spellEnd"/>
      <w:r w:rsidRPr="00DC76C3">
        <w:rPr>
          <w:rFonts w:eastAsia="Times New Roman" w:hAnsi="Arial"/>
          <w:i/>
          <w:iCs/>
          <w:w w:val="128"/>
          <w:sz w:val="28"/>
          <w:szCs w:val="28"/>
        </w:rPr>
        <w:t>*</w:t>
      </w:r>
      <w:proofErr w:type="spellStart"/>
      <w:r>
        <w:rPr>
          <w:rFonts w:eastAsia="Times New Roman" w:hAnsi="Arial"/>
          <w:i/>
          <w:iCs/>
          <w:w w:val="128"/>
          <w:sz w:val="28"/>
          <w:szCs w:val="28"/>
          <w:lang w:val="en-US"/>
        </w:rPr>
        <w:t>sy</w:t>
      </w:r>
      <w:proofErr w:type="spellEnd"/>
      <w:r w:rsidRPr="00DC76C3"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Д-</w:t>
      </w:r>
      <w:proofErr w:type="gramStart"/>
      <w:r>
        <w:rPr>
          <w:rFonts w:eastAsia="Times New Roman"/>
          <w:spacing w:val="-6"/>
          <w:sz w:val="28"/>
          <w:szCs w:val="28"/>
        </w:rPr>
        <w:t>В-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Ливанов</w:t>
      </w:r>
    </w:p>
    <w:p w:rsidR="00000000" w:rsidRDefault="00DC76C3">
      <w:pPr>
        <w:shd w:val="clear" w:color="auto" w:fill="FFFFFF"/>
        <w:spacing w:before="432"/>
        <w:ind w:left="5"/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-30480</wp:posOffset>
            </wp:positionV>
            <wp:extent cx="1871345" cy="292100"/>
            <wp:effectExtent l="19050" t="0" r="0" b="0"/>
            <wp:wrapThrough wrapText="bothSides">
              <wp:wrapPolygon edited="0">
                <wp:start x="-220" y="0"/>
                <wp:lineTo x="-220" y="19722"/>
                <wp:lineTo x="21549" y="19722"/>
                <wp:lineTo x="21549" y="0"/>
                <wp:lineTo x="-22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9F4">
        <w:rPr>
          <w:rFonts w:eastAsia="Times New Roman"/>
          <w:sz w:val="16"/>
          <w:szCs w:val="16"/>
        </w:rPr>
        <w:t>Об утверждении ФГОС -17</w:t>
      </w:r>
    </w:p>
    <w:p w:rsidR="00000000" w:rsidRDefault="007519F4">
      <w:pPr>
        <w:shd w:val="clear" w:color="auto" w:fill="FFFFFF"/>
        <w:spacing w:before="432"/>
        <w:ind w:left="5"/>
        <w:sectPr w:rsidR="00000000">
          <w:type w:val="continuous"/>
          <w:pgSz w:w="11909" w:h="16834"/>
          <w:pgMar w:top="1276" w:right="674" w:bottom="360" w:left="1102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left="7080"/>
      </w:pPr>
      <w:r>
        <w:rPr>
          <w:rFonts w:eastAsia="Times New Roman"/>
          <w:spacing w:val="-3"/>
          <w:sz w:val="28"/>
          <w:szCs w:val="28"/>
        </w:rPr>
        <w:lastRenderedPageBreak/>
        <w:t>Приложение</w:t>
      </w:r>
    </w:p>
    <w:p w:rsidR="00000000" w:rsidRDefault="007519F4">
      <w:pPr>
        <w:shd w:val="clear" w:color="auto" w:fill="FFFFFF"/>
        <w:spacing w:before="322" w:line="317" w:lineRule="exact"/>
        <w:ind w:left="5506"/>
        <w:jc w:val="center"/>
      </w:pPr>
      <w:r>
        <w:rPr>
          <w:rFonts w:eastAsia="Times New Roman"/>
          <w:spacing w:val="-3"/>
          <w:sz w:val="28"/>
          <w:szCs w:val="28"/>
        </w:rPr>
        <w:t>УТВЕРЖДЕН</w:t>
      </w:r>
    </w:p>
    <w:p w:rsidR="00000000" w:rsidRDefault="007519F4">
      <w:pPr>
        <w:shd w:val="clear" w:color="auto" w:fill="FFFFFF"/>
        <w:spacing w:line="317" w:lineRule="exact"/>
        <w:ind w:left="5515"/>
        <w:jc w:val="center"/>
      </w:pPr>
      <w:r>
        <w:rPr>
          <w:rFonts w:eastAsia="Times New Roman"/>
          <w:spacing w:val="-1"/>
          <w:sz w:val="28"/>
          <w:szCs w:val="28"/>
        </w:rPr>
        <w:t>приказом Министерства образования</w:t>
      </w:r>
    </w:p>
    <w:p w:rsidR="00000000" w:rsidRDefault="007519F4">
      <w:pPr>
        <w:shd w:val="clear" w:color="auto" w:fill="FFFFFF"/>
        <w:spacing w:line="317" w:lineRule="exact"/>
        <w:ind w:left="5506"/>
        <w:jc w:val="center"/>
      </w:pPr>
      <w:r>
        <w:rPr>
          <w:rFonts w:eastAsia="Times New Roman"/>
          <w:sz w:val="28"/>
          <w:szCs w:val="28"/>
        </w:rPr>
        <w:t>и науки Российской Федерации</w:t>
      </w:r>
    </w:p>
    <w:p w:rsidR="00000000" w:rsidRDefault="007519F4">
      <w:pPr>
        <w:shd w:val="clear" w:color="auto" w:fill="FFFFFF"/>
        <w:spacing w:line="317" w:lineRule="exact"/>
        <w:ind w:left="5496"/>
        <w:jc w:val="center"/>
      </w:pPr>
      <w:r>
        <w:rPr>
          <w:rFonts w:eastAsia="Times New Roman"/>
          <w:spacing w:val="-1"/>
          <w:sz w:val="28"/>
          <w:szCs w:val="28"/>
        </w:rPr>
        <w:t xml:space="preserve">от « 17 » </w:t>
      </w:r>
      <w:r>
        <w:rPr>
          <w:rFonts w:eastAsia="Times New Roman"/>
          <w:spacing w:val="-1"/>
          <w:sz w:val="28"/>
          <w:szCs w:val="28"/>
          <w:u w:val="single"/>
        </w:rPr>
        <w:t>октября</w:t>
      </w:r>
      <w:r>
        <w:rPr>
          <w:rFonts w:eastAsia="Times New Roman"/>
          <w:spacing w:val="-1"/>
          <w:sz w:val="28"/>
          <w:szCs w:val="28"/>
        </w:rPr>
        <w:t xml:space="preserve"> 2013 г. № </w:t>
      </w:r>
      <w:r>
        <w:rPr>
          <w:rFonts w:eastAsia="Times New Roman"/>
          <w:spacing w:val="-1"/>
          <w:sz w:val="28"/>
          <w:szCs w:val="28"/>
          <w:u w:val="single"/>
        </w:rPr>
        <w:t>1155</w:t>
      </w:r>
    </w:p>
    <w:p w:rsidR="00000000" w:rsidRDefault="007519F4">
      <w:pPr>
        <w:shd w:val="clear" w:color="auto" w:fill="FFFFFF"/>
        <w:spacing w:before="955" w:line="322" w:lineRule="exact"/>
        <w:ind w:left="739" w:right="538" w:firstLine="1819"/>
      </w:pPr>
      <w:r>
        <w:rPr>
          <w:rFonts w:eastAsia="Times New Roman"/>
          <w:spacing w:val="-1"/>
          <w:sz w:val="28"/>
          <w:szCs w:val="28"/>
        </w:rPr>
        <w:t xml:space="preserve">ФЕДЕРАЛЬНЫЙ ГОСУДАРСТВЕННЫЙ </w:t>
      </w:r>
      <w:r>
        <w:rPr>
          <w:rFonts w:eastAsia="Times New Roman"/>
          <w:spacing w:val="-2"/>
          <w:sz w:val="28"/>
          <w:szCs w:val="28"/>
        </w:rPr>
        <w:t>ОБРАЗОВАТЕЛЬНЫЙ СТАНДАРТ ДОШКОЛЬНОГО ОБРАЗОВАНИЯ</w:t>
      </w:r>
    </w:p>
    <w:p w:rsidR="00000000" w:rsidRDefault="007519F4">
      <w:pPr>
        <w:shd w:val="clear" w:color="auto" w:fill="FFFFFF"/>
        <w:spacing w:before="312"/>
        <w:ind w:left="3624"/>
      </w:pPr>
      <w:proofErr w:type="gramStart"/>
      <w:r>
        <w:rPr>
          <w:sz w:val="28"/>
          <w:szCs w:val="28"/>
          <w:lang w:val="en-US"/>
        </w:rPr>
        <w:t>I</w:t>
      </w:r>
      <w:r w:rsidRPr="00DC76C3">
        <w:rPr>
          <w:sz w:val="28"/>
          <w:szCs w:val="28"/>
        </w:rPr>
        <w:t xml:space="preserve">.  </w:t>
      </w:r>
      <w:r>
        <w:rPr>
          <w:rFonts w:eastAsia="Times New Roman"/>
          <w:sz w:val="28"/>
          <w:szCs w:val="28"/>
        </w:rPr>
        <w:t>ОБЩИЕ</w:t>
      </w:r>
      <w:proofErr w:type="gramEnd"/>
      <w:r>
        <w:rPr>
          <w:rFonts w:eastAsia="Times New Roman"/>
          <w:sz w:val="28"/>
          <w:szCs w:val="28"/>
        </w:rPr>
        <w:t xml:space="preserve"> ПОЛОЖЕНИЯ</w:t>
      </w:r>
    </w:p>
    <w:p w:rsidR="00000000" w:rsidRDefault="007519F4">
      <w:pPr>
        <w:shd w:val="clear" w:color="auto" w:fill="FFFFFF"/>
        <w:tabs>
          <w:tab w:val="left" w:pos="1186"/>
        </w:tabs>
        <w:spacing w:before="187" w:line="480" w:lineRule="exact"/>
        <w:ind w:firstLine="730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Настоящий фед</w:t>
      </w:r>
      <w:r>
        <w:rPr>
          <w:rFonts w:eastAsia="Times New Roman"/>
          <w:spacing w:val="-1"/>
          <w:sz w:val="28"/>
          <w:szCs w:val="28"/>
        </w:rPr>
        <w:t>еральный государственный образовательный стандарт</w:t>
      </w:r>
      <w:r>
        <w:rPr>
          <w:rFonts w:eastAsia="Times New Roman"/>
          <w:spacing w:val="-1"/>
          <w:sz w:val="28"/>
          <w:szCs w:val="28"/>
        </w:rPr>
        <w:br/>
        <w:t>дошкольного образования (далее — Стандарт) представляет собой совокупность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обязательных требований к дошкольному образованию.</w:t>
      </w:r>
    </w:p>
    <w:p w:rsidR="00000000" w:rsidRDefault="007519F4">
      <w:pPr>
        <w:shd w:val="clear" w:color="auto" w:fill="FFFFFF"/>
        <w:spacing w:line="480" w:lineRule="exact"/>
        <w:ind w:left="10" w:right="5" w:firstLine="691"/>
        <w:jc w:val="both"/>
      </w:pPr>
      <w:r>
        <w:rPr>
          <w:rFonts w:eastAsia="Times New Roman"/>
          <w:sz w:val="28"/>
          <w:szCs w:val="28"/>
        </w:rPr>
        <w:t>Предметом регулирования Стандарта являются отношения в сфере образования, возник</w:t>
      </w:r>
      <w:r>
        <w:rPr>
          <w:rFonts w:eastAsia="Times New Roman"/>
          <w:sz w:val="28"/>
          <w:szCs w:val="28"/>
        </w:rPr>
        <w:t>ающие при реализации образовательной программы дошкольного образования (далее - Программа).</w:t>
      </w:r>
    </w:p>
    <w:p w:rsidR="00000000" w:rsidRDefault="007519F4">
      <w:pPr>
        <w:shd w:val="clear" w:color="auto" w:fill="FFFFFF"/>
        <w:tabs>
          <w:tab w:val="left" w:pos="2942"/>
          <w:tab w:val="left" w:pos="5640"/>
          <w:tab w:val="left" w:pos="7944"/>
        </w:tabs>
        <w:spacing w:before="5" w:line="480" w:lineRule="exact"/>
        <w:ind w:left="14" w:right="5" w:firstLine="691"/>
        <w:jc w:val="both"/>
      </w:pPr>
      <w:r>
        <w:rPr>
          <w:rFonts w:eastAsia="Times New Roman"/>
          <w:spacing w:val="-1"/>
          <w:sz w:val="28"/>
          <w:szCs w:val="28"/>
        </w:rPr>
        <w:t>Образовательная деятельность по Программе осуществляется организациями,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осуществляющими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образовательную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деятельность,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индивидуальными</w:t>
      </w:r>
    </w:p>
    <w:p w:rsidR="00000000" w:rsidRDefault="007519F4">
      <w:pPr>
        <w:shd w:val="clear" w:color="auto" w:fill="FFFFFF"/>
        <w:spacing w:line="480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предпринимателями (далее вмест</w:t>
      </w:r>
      <w:r>
        <w:rPr>
          <w:rFonts w:eastAsia="Times New Roman"/>
          <w:spacing w:val="-1"/>
          <w:sz w:val="28"/>
          <w:szCs w:val="28"/>
        </w:rPr>
        <w:t>е - Организации).</w:t>
      </w:r>
    </w:p>
    <w:p w:rsidR="00000000" w:rsidRDefault="007519F4">
      <w:pPr>
        <w:shd w:val="clear" w:color="auto" w:fill="FFFFFF"/>
        <w:spacing w:before="5" w:line="480" w:lineRule="exact"/>
        <w:ind w:left="10" w:right="10" w:firstLine="691"/>
        <w:jc w:val="both"/>
      </w:pPr>
      <w:r>
        <w:rPr>
          <w:rFonts w:eastAsia="Times New Roman"/>
          <w:sz w:val="28"/>
          <w:szCs w:val="28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7519F4">
      <w:pPr>
        <w:shd w:val="clear" w:color="auto" w:fill="FFFFFF"/>
        <w:tabs>
          <w:tab w:val="left" w:pos="1186"/>
        </w:tabs>
        <w:spacing w:line="480" w:lineRule="exact"/>
        <w:ind w:right="10" w:firstLine="730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Стандарт разработан на основе Конституции Российской Федерации</w:t>
      </w:r>
      <w:proofErr w:type="gramStart"/>
      <w:r>
        <w:rPr>
          <w:rFonts w:eastAsia="Times New Roman"/>
          <w:sz w:val="28"/>
          <w:szCs w:val="28"/>
          <w:vertAlign w:val="superscript"/>
        </w:rPr>
        <w:t>1</w:t>
      </w:r>
      <w:proofErr w:type="gramEnd"/>
      <w:r>
        <w:rPr>
          <w:rFonts w:eastAsia="Times New Roman"/>
          <w:sz w:val="28"/>
          <w:szCs w:val="28"/>
          <w:vertAlign w:val="superscript"/>
        </w:rPr>
        <w:br/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законодательства Российской Федерации и с учётом Конвенции ООН о правах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ребёнка</w:t>
      </w:r>
      <w:r>
        <w:rPr>
          <w:rFonts w:eastAsia="Times New Roman"/>
          <w:spacing w:val="-2"/>
          <w:sz w:val="28"/>
          <w:szCs w:val="28"/>
          <w:vertAlign w:val="superscript"/>
        </w:rPr>
        <w:t>2</w:t>
      </w:r>
      <w:r>
        <w:rPr>
          <w:rFonts w:eastAsia="Times New Roman"/>
          <w:spacing w:val="-2"/>
          <w:sz w:val="28"/>
          <w:szCs w:val="28"/>
        </w:rPr>
        <w:t>, в основе которых заложены следующие основные принципы:</w:t>
      </w:r>
    </w:p>
    <w:p w:rsidR="00000000" w:rsidRDefault="007519F4">
      <w:pPr>
        <w:shd w:val="clear" w:color="auto" w:fill="FFFFFF"/>
        <w:spacing w:line="480" w:lineRule="exact"/>
        <w:ind w:right="10" w:firstLine="725"/>
        <w:jc w:val="both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>
        <w:rPr>
          <w:rFonts w:eastAsia="Times New Roman"/>
          <w:spacing w:val="-1"/>
          <w:sz w:val="28"/>
          <w:szCs w:val="28"/>
        </w:rPr>
        <w:t>самоценности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детства как важного этапа в общем развитии че</w:t>
      </w:r>
      <w:r>
        <w:rPr>
          <w:rFonts w:eastAsia="Times New Roman"/>
          <w:spacing w:val="-1"/>
          <w:sz w:val="28"/>
          <w:szCs w:val="28"/>
        </w:rPr>
        <w:t xml:space="preserve">ловека, </w:t>
      </w:r>
      <w:proofErr w:type="spellStart"/>
      <w:r>
        <w:rPr>
          <w:rFonts w:eastAsia="Times New Roman"/>
          <w:spacing w:val="-1"/>
          <w:sz w:val="28"/>
          <w:szCs w:val="28"/>
        </w:rPr>
        <w:t>самоценность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детства - понимание (рассмотрение) детства как периода жизни значимого самого</w:t>
      </w:r>
    </w:p>
    <w:p w:rsidR="00000000" w:rsidRDefault="007519F4">
      <w:pPr>
        <w:shd w:val="clear" w:color="auto" w:fill="FFFFFF"/>
        <w:tabs>
          <w:tab w:val="left" w:pos="706"/>
        </w:tabs>
        <w:spacing w:before="658" w:line="274" w:lineRule="exact"/>
        <w:ind w:left="5" w:firstLine="552"/>
      </w:pPr>
      <w:r>
        <w:rPr>
          <w:i/>
          <w:iCs/>
          <w:sz w:val="24"/>
          <w:szCs w:val="24"/>
          <w:vertAlign w:val="superscript"/>
        </w:rPr>
        <w:t>1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Российская газета, 25 декабря 1993 г.; Собрание законодательства Российской Федерации</w:t>
      </w:r>
      <w:r>
        <w:rPr>
          <w:rFonts w:eastAsia="Times New Roman"/>
          <w:sz w:val="24"/>
          <w:szCs w:val="24"/>
        </w:rPr>
        <w:br/>
        <w:t>2009, №1, ст. 1, ст. 2.</w:t>
      </w:r>
    </w:p>
    <w:p w:rsidR="00000000" w:rsidRDefault="007519F4">
      <w:pPr>
        <w:shd w:val="clear" w:color="auto" w:fill="FFFFFF"/>
        <w:tabs>
          <w:tab w:val="left" w:pos="706"/>
        </w:tabs>
        <w:spacing w:line="274" w:lineRule="exact"/>
        <w:ind w:left="557"/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Сборник международных договоров СССР</w:t>
      </w:r>
      <w:r>
        <w:rPr>
          <w:rFonts w:eastAsia="Times New Roman"/>
          <w:spacing w:val="-1"/>
          <w:sz w:val="24"/>
          <w:szCs w:val="24"/>
        </w:rPr>
        <w:t xml:space="preserve">, 1993, выпуск </w:t>
      </w:r>
      <w:r>
        <w:rPr>
          <w:rFonts w:eastAsia="Times New Roman"/>
          <w:spacing w:val="-1"/>
          <w:sz w:val="24"/>
          <w:szCs w:val="24"/>
          <w:lang w:val="en-US"/>
        </w:rPr>
        <w:t>XLVI</w:t>
      </w:r>
      <w:r w:rsidRPr="00DC76C3">
        <w:rPr>
          <w:rFonts w:eastAsia="Times New Roman"/>
          <w:spacing w:val="-1"/>
          <w:sz w:val="24"/>
          <w:szCs w:val="24"/>
        </w:rPr>
        <w:t>.</w:t>
      </w:r>
    </w:p>
    <w:p w:rsidR="00000000" w:rsidRDefault="007519F4">
      <w:pPr>
        <w:shd w:val="clear" w:color="auto" w:fill="FFFFFF"/>
        <w:spacing w:before="374"/>
        <w:ind w:left="5"/>
      </w:pPr>
      <w:r>
        <w:rPr>
          <w:rFonts w:eastAsia="Times New Roman"/>
          <w:spacing w:val="-1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374"/>
        <w:ind w:left="5"/>
        <w:sectPr w:rsidR="00000000">
          <w:pgSz w:w="11909" w:h="16834"/>
          <w:pgMar w:top="895" w:right="648" w:bottom="360" w:left="1104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67"/>
        <w:jc w:val="center"/>
      </w:pPr>
      <w:r>
        <w:rPr>
          <w:rFonts w:ascii="Arial" w:hAnsi="Arial" w:cs="Arial"/>
          <w:b/>
          <w:bCs/>
          <w:sz w:val="24"/>
          <w:szCs w:val="24"/>
        </w:rPr>
        <w:t>2</w:t>
      </w:r>
    </w:p>
    <w:p w:rsidR="00000000" w:rsidRDefault="007519F4">
      <w:pPr>
        <w:shd w:val="clear" w:color="auto" w:fill="FFFFFF"/>
        <w:spacing w:before="154" w:line="480" w:lineRule="exact"/>
      </w:pPr>
      <w:r>
        <w:rPr>
          <w:rFonts w:eastAsia="Times New Roman"/>
          <w:sz w:val="28"/>
          <w:szCs w:val="28"/>
        </w:rPr>
        <w:t xml:space="preserve">по себе, без всяких условий; </w:t>
      </w:r>
      <w:proofErr w:type="gramStart"/>
      <w:r>
        <w:rPr>
          <w:rFonts w:eastAsia="Times New Roman"/>
          <w:sz w:val="28"/>
          <w:szCs w:val="28"/>
        </w:rPr>
        <w:t>значимого</w:t>
      </w:r>
      <w:proofErr w:type="gramEnd"/>
      <w:r>
        <w:rPr>
          <w:rFonts w:eastAsia="Times New Roman"/>
          <w:sz w:val="28"/>
          <w:szCs w:val="28"/>
        </w:rPr>
        <w:t xml:space="preserve"> тем, что происходит с ребенком сейчас, а не </w:t>
      </w:r>
      <w:r>
        <w:rPr>
          <w:rFonts w:eastAsia="Times New Roman"/>
          <w:spacing w:val="-1"/>
          <w:sz w:val="28"/>
          <w:szCs w:val="28"/>
        </w:rPr>
        <w:t>тем, что этот период есть период подготовки к следующему периоду;</w:t>
      </w:r>
    </w:p>
    <w:p w:rsidR="00000000" w:rsidRDefault="007519F4" w:rsidP="00DC76C3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480" w:lineRule="exact"/>
        <w:ind w:left="5" w:right="19" w:firstLine="69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личностно-развивающий</w:t>
      </w:r>
      <w:r>
        <w:rPr>
          <w:rFonts w:eastAsia="Times New Roman"/>
          <w:sz w:val="28"/>
          <w:szCs w:val="28"/>
        </w:rPr>
        <w:t xml:space="preserve"> и гуманистический характер взаимодействия </w:t>
      </w:r>
      <w:r>
        <w:rPr>
          <w:rFonts w:eastAsia="Times New Roman"/>
          <w:spacing w:val="-2"/>
          <w:sz w:val="28"/>
          <w:szCs w:val="28"/>
        </w:rPr>
        <w:t xml:space="preserve">взрослых (родителей (законных представителей), педагогических и иных работников </w:t>
      </w:r>
      <w:r>
        <w:rPr>
          <w:rFonts w:eastAsia="Times New Roman"/>
          <w:sz w:val="28"/>
          <w:szCs w:val="28"/>
        </w:rPr>
        <w:t>Организации) и детей;</w:t>
      </w:r>
    </w:p>
    <w:p w:rsidR="00000000" w:rsidRDefault="007519F4" w:rsidP="00DC76C3">
      <w:pPr>
        <w:numPr>
          <w:ilvl w:val="0"/>
          <w:numId w:val="2"/>
        </w:numPr>
        <w:shd w:val="clear" w:color="auto" w:fill="FFFFFF"/>
        <w:tabs>
          <w:tab w:val="left" w:pos="1070"/>
        </w:tabs>
        <w:spacing w:before="5" w:line="480" w:lineRule="exact"/>
        <w:ind w:left="701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уважение личности ребенка;</w:t>
      </w:r>
    </w:p>
    <w:p w:rsidR="00000000" w:rsidRDefault="007519F4" w:rsidP="00DC76C3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480" w:lineRule="exact"/>
        <w:ind w:left="5" w:right="14" w:firstLine="69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в формах, специфических для детей данной возрастной г</w:t>
      </w:r>
      <w:r>
        <w:rPr>
          <w:rFonts w:eastAsia="Times New Roman"/>
          <w:sz w:val="28"/>
          <w:szCs w:val="28"/>
        </w:rPr>
        <w:t xml:space="preserve">руппы, прежде всего в форме игры, познавательной и исследовательской деятельности, в форме творческой активности, </w:t>
      </w:r>
      <w:r>
        <w:rPr>
          <w:rFonts w:eastAsia="Times New Roman"/>
          <w:spacing w:val="-1"/>
          <w:sz w:val="28"/>
          <w:szCs w:val="28"/>
        </w:rPr>
        <w:t>обеспечивающей художественно-эстетическое развитие ребенка.</w:t>
      </w:r>
    </w:p>
    <w:p w:rsidR="00000000" w:rsidRDefault="007519F4">
      <w:pPr>
        <w:shd w:val="clear" w:color="auto" w:fill="FFFFFF"/>
        <w:tabs>
          <w:tab w:val="left" w:pos="1195"/>
        </w:tabs>
        <w:spacing w:line="480" w:lineRule="exact"/>
        <w:ind w:left="739"/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Стандарте учитываются:</w:t>
      </w:r>
    </w:p>
    <w:p w:rsidR="00000000" w:rsidRDefault="007519F4" w:rsidP="00DC76C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5" w:right="10" w:firstLine="710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потребности ребенка, связанные с</w:t>
      </w:r>
      <w:r>
        <w:rPr>
          <w:rFonts w:eastAsia="Times New Roman"/>
          <w:sz w:val="28"/>
          <w:szCs w:val="28"/>
        </w:rPr>
        <w:t xml:space="preserve">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7519F4" w:rsidP="00DC76C3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480" w:lineRule="exact"/>
        <w:ind w:left="5" w:right="14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возможности освоения ребёнком Программы на разных этапах её реализации.</w:t>
      </w:r>
    </w:p>
    <w:p w:rsidR="00000000" w:rsidRDefault="007519F4">
      <w:pPr>
        <w:shd w:val="clear" w:color="auto" w:fill="FFFFFF"/>
        <w:tabs>
          <w:tab w:val="left" w:pos="1272"/>
        </w:tabs>
        <w:spacing w:before="5" w:line="480" w:lineRule="exact"/>
        <w:ind w:left="744"/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Основные принципы дошкольного образования:</w:t>
      </w:r>
    </w:p>
    <w:p w:rsidR="00000000" w:rsidRDefault="007519F4" w:rsidP="00DC76C3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480" w:lineRule="exact"/>
        <w:ind w:left="5" w:right="19" w:firstLine="715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обогащение (амплификация) де</w:t>
      </w:r>
      <w:r>
        <w:rPr>
          <w:rFonts w:eastAsia="Times New Roman"/>
          <w:sz w:val="28"/>
          <w:szCs w:val="28"/>
        </w:rPr>
        <w:t>тского развития;</w:t>
      </w:r>
    </w:p>
    <w:p w:rsidR="00000000" w:rsidRDefault="007519F4" w:rsidP="00DC76C3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480" w:lineRule="exact"/>
        <w:ind w:left="5" w:right="5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</w:t>
      </w:r>
      <w:r>
        <w:rPr>
          <w:rFonts w:eastAsia="Times New Roman"/>
          <w:sz w:val="28"/>
          <w:szCs w:val="28"/>
        </w:rPr>
        <w:t>ция дошкольного образования);</w:t>
      </w:r>
    </w:p>
    <w:p w:rsidR="00000000" w:rsidRDefault="007519F4" w:rsidP="00DC76C3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480" w:lineRule="exact"/>
        <w:ind w:left="5" w:firstLine="71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содействие и сотрудничество детей и взрослых, признание ребенка </w:t>
      </w:r>
      <w:r>
        <w:rPr>
          <w:rFonts w:eastAsia="Times New Roman"/>
          <w:spacing w:val="-1"/>
          <w:sz w:val="28"/>
          <w:szCs w:val="28"/>
        </w:rPr>
        <w:t>полноценным участником (субъектом) образовательных отношений;</w:t>
      </w:r>
    </w:p>
    <w:p w:rsidR="00000000" w:rsidRDefault="007519F4" w:rsidP="00DC76C3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поддержка инициативы детей в различных видах деятельности;</w:t>
      </w:r>
    </w:p>
    <w:p w:rsidR="00000000" w:rsidRDefault="007519F4" w:rsidP="00DC76C3">
      <w:pPr>
        <w:numPr>
          <w:ilvl w:val="0"/>
          <w:numId w:val="4"/>
        </w:numPr>
        <w:shd w:val="clear" w:color="auto" w:fill="FFFFFF"/>
        <w:tabs>
          <w:tab w:val="left" w:pos="1085"/>
        </w:tabs>
        <w:spacing w:line="480" w:lineRule="exact"/>
        <w:ind w:left="720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сотрудничество Организации</w:t>
      </w:r>
      <w:r>
        <w:rPr>
          <w:rFonts w:eastAsia="Times New Roman"/>
          <w:spacing w:val="-1"/>
          <w:sz w:val="28"/>
          <w:szCs w:val="28"/>
        </w:rPr>
        <w:t xml:space="preserve"> с семьёй;</w:t>
      </w:r>
    </w:p>
    <w:p w:rsidR="00000000" w:rsidRDefault="007519F4">
      <w:pPr>
        <w:shd w:val="clear" w:color="auto" w:fill="FFFFFF"/>
        <w:spacing w:before="1075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1075"/>
        <w:ind w:left="14"/>
        <w:sectPr w:rsidR="00000000">
          <w:pgSz w:w="11909" w:h="16834"/>
          <w:pgMar w:top="495" w:right="616" w:bottom="360" w:left="1121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67"/>
        <w:jc w:val="center"/>
      </w:pPr>
      <w:r>
        <w:rPr>
          <w:rFonts w:ascii="Arial" w:hAnsi="Arial" w:cs="Arial"/>
          <w:b/>
          <w:bCs/>
          <w:sz w:val="22"/>
          <w:szCs w:val="22"/>
        </w:rPr>
        <w:t>3</w:t>
      </w:r>
    </w:p>
    <w:p w:rsidR="00000000" w:rsidRDefault="007519F4" w:rsidP="00DC76C3">
      <w:pPr>
        <w:numPr>
          <w:ilvl w:val="0"/>
          <w:numId w:val="5"/>
        </w:numPr>
        <w:shd w:val="clear" w:color="auto" w:fill="FFFFFF"/>
        <w:tabs>
          <w:tab w:val="left" w:pos="1066"/>
        </w:tabs>
        <w:spacing w:before="158" w:line="475" w:lineRule="exact"/>
        <w:ind w:right="1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приобщение детей к </w:t>
      </w:r>
      <w:proofErr w:type="spellStart"/>
      <w:r>
        <w:rPr>
          <w:rFonts w:eastAsia="Times New Roman"/>
          <w:spacing w:val="-1"/>
          <w:sz w:val="28"/>
          <w:szCs w:val="28"/>
        </w:rPr>
        <w:t>социокультурным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нормам, традициям семьи, общества </w:t>
      </w:r>
      <w:r>
        <w:rPr>
          <w:rFonts w:eastAsia="Times New Roman"/>
          <w:sz w:val="28"/>
          <w:szCs w:val="28"/>
        </w:rPr>
        <w:t>и государства;</w:t>
      </w:r>
    </w:p>
    <w:p w:rsidR="00000000" w:rsidRDefault="007519F4" w:rsidP="00DC76C3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475" w:lineRule="exact"/>
        <w:ind w:right="2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</w:t>
      </w:r>
      <w:r>
        <w:rPr>
          <w:rFonts w:eastAsia="Times New Roman"/>
          <w:sz w:val="28"/>
          <w:szCs w:val="28"/>
        </w:rPr>
        <w:t>еятельности;</w:t>
      </w:r>
    </w:p>
    <w:p w:rsidR="00000000" w:rsidRDefault="007519F4" w:rsidP="00DC76C3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475" w:lineRule="exact"/>
        <w:ind w:right="29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возрастная адекватность дошкольного образования (соответствие условий, </w:t>
      </w:r>
      <w:r>
        <w:rPr>
          <w:rFonts w:eastAsia="Times New Roman"/>
          <w:sz w:val="28"/>
          <w:szCs w:val="28"/>
        </w:rPr>
        <w:t>требований, методов возрасту и особенностям развития);</w:t>
      </w:r>
    </w:p>
    <w:p w:rsidR="00000000" w:rsidRDefault="007519F4" w:rsidP="00DC76C3">
      <w:pPr>
        <w:numPr>
          <w:ilvl w:val="0"/>
          <w:numId w:val="5"/>
        </w:numPr>
        <w:shd w:val="clear" w:color="auto" w:fill="FFFFFF"/>
        <w:tabs>
          <w:tab w:val="left" w:pos="1066"/>
        </w:tabs>
        <w:spacing w:line="475" w:lineRule="exact"/>
        <w:ind w:left="706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учёт этнокультурной ситуации развития детей.</w:t>
      </w:r>
    </w:p>
    <w:p w:rsidR="00000000" w:rsidRDefault="007519F4">
      <w:pPr>
        <w:shd w:val="clear" w:color="auto" w:fill="FFFFFF"/>
        <w:tabs>
          <w:tab w:val="left" w:pos="1205"/>
        </w:tabs>
        <w:spacing w:line="475" w:lineRule="exact"/>
        <w:ind w:left="734"/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Стандарт направлен на достижение следующих целей:</w:t>
      </w:r>
    </w:p>
    <w:p w:rsidR="00000000" w:rsidRDefault="007519F4" w:rsidP="00DC76C3">
      <w:pPr>
        <w:numPr>
          <w:ilvl w:val="0"/>
          <w:numId w:val="6"/>
        </w:numPr>
        <w:shd w:val="clear" w:color="auto" w:fill="FFFFFF"/>
        <w:tabs>
          <w:tab w:val="left" w:pos="1075"/>
        </w:tabs>
        <w:spacing w:before="5" w:line="475" w:lineRule="exact"/>
        <w:ind w:left="710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</w:t>
      </w:r>
      <w:r>
        <w:rPr>
          <w:rFonts w:eastAsia="Times New Roman"/>
          <w:spacing w:val="-1"/>
          <w:sz w:val="28"/>
          <w:szCs w:val="28"/>
        </w:rPr>
        <w:t>вышение социального статуса дошкольного образования;</w:t>
      </w:r>
    </w:p>
    <w:p w:rsidR="00000000" w:rsidRDefault="007519F4" w:rsidP="00DC76C3">
      <w:pPr>
        <w:numPr>
          <w:ilvl w:val="0"/>
          <w:numId w:val="6"/>
        </w:numPr>
        <w:shd w:val="clear" w:color="auto" w:fill="FFFFFF"/>
        <w:tabs>
          <w:tab w:val="left" w:pos="1075"/>
        </w:tabs>
        <w:spacing w:line="475" w:lineRule="exact"/>
        <w:ind w:left="14" w:right="19" w:firstLine="696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обеспечение государством равенства возможностей для каждого ребёнка в </w:t>
      </w:r>
      <w:r>
        <w:rPr>
          <w:rFonts w:eastAsia="Times New Roman"/>
          <w:sz w:val="28"/>
          <w:szCs w:val="28"/>
        </w:rPr>
        <w:t>получении качественного дошкольного образования;</w:t>
      </w:r>
    </w:p>
    <w:p w:rsidR="00000000" w:rsidRDefault="007519F4" w:rsidP="00DC76C3">
      <w:pPr>
        <w:numPr>
          <w:ilvl w:val="0"/>
          <w:numId w:val="6"/>
        </w:numPr>
        <w:shd w:val="clear" w:color="auto" w:fill="FFFFFF"/>
        <w:tabs>
          <w:tab w:val="left" w:pos="1075"/>
        </w:tabs>
        <w:spacing w:line="475" w:lineRule="exact"/>
        <w:ind w:left="14" w:right="14" w:firstLine="69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государственных гарантий уровня и качества дошкольного образов</w:t>
      </w:r>
      <w:r>
        <w:rPr>
          <w:rFonts w:eastAsia="Times New Roman"/>
          <w:sz w:val="28"/>
          <w:szCs w:val="28"/>
        </w:rPr>
        <w:t>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00000" w:rsidRDefault="007519F4" w:rsidP="00DC76C3">
      <w:pPr>
        <w:numPr>
          <w:ilvl w:val="0"/>
          <w:numId w:val="6"/>
        </w:numPr>
        <w:shd w:val="clear" w:color="auto" w:fill="FFFFFF"/>
        <w:tabs>
          <w:tab w:val="left" w:pos="1075"/>
        </w:tabs>
        <w:spacing w:before="5" w:line="475" w:lineRule="exact"/>
        <w:ind w:left="14" w:right="14" w:firstLine="69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сохранение единства образовательного пространства Российской Федерации относительно уровня </w:t>
      </w:r>
      <w:r>
        <w:rPr>
          <w:rFonts w:eastAsia="Times New Roman"/>
          <w:sz w:val="28"/>
          <w:szCs w:val="28"/>
        </w:rPr>
        <w:t>дошкольного образования.</w:t>
      </w:r>
    </w:p>
    <w:p w:rsidR="00000000" w:rsidRDefault="007519F4">
      <w:pPr>
        <w:shd w:val="clear" w:color="auto" w:fill="FFFFFF"/>
        <w:tabs>
          <w:tab w:val="left" w:pos="1205"/>
        </w:tabs>
        <w:spacing w:line="475" w:lineRule="exact"/>
        <w:ind w:left="734"/>
      </w:pPr>
      <w:r>
        <w:rPr>
          <w:spacing w:val="-13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Стандарт направлен на решение следующих задач:</w:t>
      </w:r>
    </w:p>
    <w:p w:rsidR="00000000" w:rsidRDefault="007519F4" w:rsidP="00DC76C3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475" w:lineRule="exact"/>
        <w:ind w:left="10" w:right="14" w:firstLine="710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000000" w:rsidRDefault="007519F4" w:rsidP="00DC76C3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475" w:lineRule="exact"/>
        <w:ind w:left="10" w:right="14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равных возможностей для полноценного развития кажд</w:t>
      </w:r>
      <w:r>
        <w:rPr>
          <w:rFonts w:eastAsia="Times New Roman"/>
          <w:sz w:val="28"/>
          <w:szCs w:val="28"/>
        </w:rPr>
        <w:t>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7519F4" w:rsidP="00DC76C3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475" w:lineRule="exact"/>
        <w:ind w:left="10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преемственности целей, задач и с</w:t>
      </w:r>
      <w:r>
        <w:rPr>
          <w:rFonts w:eastAsia="Times New Roman"/>
          <w:sz w:val="28"/>
          <w:szCs w:val="28"/>
        </w:rPr>
        <w:t xml:space="preserve">одержания образования, реализуемых в рамках образовательных программ различных уровней (далее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реемственность основных образовательных программ дошкольного и начального общего образования);</w:t>
      </w:r>
    </w:p>
    <w:p w:rsidR="00000000" w:rsidRDefault="007519F4" w:rsidP="00DC76C3">
      <w:pPr>
        <w:numPr>
          <w:ilvl w:val="0"/>
          <w:numId w:val="7"/>
        </w:numPr>
        <w:shd w:val="clear" w:color="auto" w:fill="FFFFFF"/>
        <w:tabs>
          <w:tab w:val="left" w:pos="1085"/>
        </w:tabs>
        <w:spacing w:line="475" w:lineRule="exact"/>
        <w:ind w:left="10" w:right="5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создания благоприятных условий развития детей в соответствии</w:t>
      </w:r>
      <w:r>
        <w:rPr>
          <w:rFonts w:eastAsia="Times New Roman"/>
          <w:sz w:val="28"/>
          <w:szCs w:val="28"/>
        </w:rPr>
        <w:t xml:space="preserve"> с их возрастными   и   индивидуальными   особенностями   и   склонностями,   развития</w:t>
      </w:r>
    </w:p>
    <w:p w:rsidR="00000000" w:rsidRDefault="007519F4">
      <w:pPr>
        <w:shd w:val="clear" w:color="auto" w:fill="FFFFFF"/>
        <w:spacing w:before="595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95"/>
        <w:ind w:left="19"/>
        <w:sectPr w:rsidR="00000000">
          <w:pgSz w:w="11909" w:h="16834"/>
          <w:pgMar w:top="529" w:right="645" w:bottom="360" w:left="1092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67"/>
        <w:jc w:val="center"/>
      </w:pPr>
      <w:r>
        <w:rPr>
          <w:rFonts w:ascii="Arial" w:hAnsi="Arial" w:cs="Arial"/>
          <w:b/>
          <w:bCs/>
          <w:sz w:val="22"/>
          <w:szCs w:val="22"/>
        </w:rPr>
        <w:t>4</w:t>
      </w:r>
    </w:p>
    <w:p w:rsidR="00000000" w:rsidRDefault="007519F4">
      <w:pPr>
        <w:shd w:val="clear" w:color="auto" w:fill="FFFFFF"/>
        <w:spacing w:before="173" w:line="480" w:lineRule="exact"/>
        <w:ind w:left="5"/>
      </w:pPr>
      <w:r>
        <w:rPr>
          <w:rFonts w:eastAsia="Times New Roman"/>
          <w:sz w:val="28"/>
          <w:szCs w:val="28"/>
        </w:rPr>
        <w:t>способностей и творческого потенциала каждого ребёнка как субъекта отношений с самим собой, другими детьми, в</w:t>
      </w:r>
      <w:r>
        <w:rPr>
          <w:rFonts w:eastAsia="Times New Roman"/>
          <w:sz w:val="28"/>
          <w:szCs w:val="28"/>
        </w:rPr>
        <w:t>зрослыми и миром;</w:t>
      </w:r>
    </w:p>
    <w:p w:rsidR="00000000" w:rsidRDefault="007519F4" w:rsidP="00DC76C3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480" w:lineRule="exact"/>
        <w:ind w:right="24" w:firstLine="701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объединения обучения и воспитания в целостный образовательный процесс </w:t>
      </w:r>
      <w:r>
        <w:rPr>
          <w:rFonts w:eastAsia="Times New Roman"/>
          <w:sz w:val="28"/>
          <w:szCs w:val="28"/>
        </w:rPr>
        <w:t xml:space="preserve">на основе духовно-нравственных и </w:t>
      </w:r>
      <w:proofErr w:type="spellStart"/>
      <w:r>
        <w:rPr>
          <w:rFonts w:eastAsia="Times New Roman"/>
          <w:sz w:val="28"/>
          <w:szCs w:val="28"/>
        </w:rPr>
        <w:t>социокультурных</w:t>
      </w:r>
      <w:proofErr w:type="spellEnd"/>
      <w:r>
        <w:rPr>
          <w:rFonts w:eastAsia="Times New Roman"/>
          <w:sz w:val="28"/>
          <w:szCs w:val="28"/>
        </w:rPr>
        <w:t xml:space="preserve"> ценностей и принятых в </w:t>
      </w:r>
      <w:r>
        <w:rPr>
          <w:rFonts w:eastAsia="Times New Roman"/>
          <w:spacing w:val="-1"/>
          <w:sz w:val="28"/>
          <w:szCs w:val="28"/>
        </w:rPr>
        <w:t>обществе правил и норм поведения в интересах человека, семьи, общества;</w:t>
      </w:r>
    </w:p>
    <w:p w:rsidR="00000000" w:rsidRDefault="007519F4" w:rsidP="00DC76C3">
      <w:pPr>
        <w:numPr>
          <w:ilvl w:val="0"/>
          <w:numId w:val="8"/>
        </w:numPr>
        <w:shd w:val="clear" w:color="auto" w:fill="FFFFFF"/>
        <w:tabs>
          <w:tab w:val="left" w:pos="1066"/>
        </w:tabs>
        <w:spacing w:before="5" w:line="480" w:lineRule="exact"/>
        <w:ind w:right="19" w:firstLine="701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о</w:t>
      </w:r>
      <w:r>
        <w:rPr>
          <w:rFonts w:eastAsia="Times New Roman"/>
          <w:sz w:val="28"/>
          <w:szCs w:val="28"/>
        </w:rPr>
        <w:t xml:space="preserve">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>
        <w:rPr>
          <w:rFonts w:eastAsia="Times New Roman"/>
          <w:spacing w:val="-1"/>
          <w:sz w:val="28"/>
          <w:szCs w:val="28"/>
        </w:rPr>
        <w:t>ответственности ребёнка, формирования предпосылок учеб</w:t>
      </w:r>
      <w:r>
        <w:rPr>
          <w:rFonts w:eastAsia="Times New Roman"/>
          <w:spacing w:val="-1"/>
          <w:sz w:val="28"/>
          <w:szCs w:val="28"/>
        </w:rPr>
        <w:t>ной деятельности;</w:t>
      </w:r>
    </w:p>
    <w:p w:rsidR="00000000" w:rsidRDefault="007519F4">
      <w:pPr>
        <w:rPr>
          <w:sz w:val="2"/>
          <w:szCs w:val="2"/>
        </w:rPr>
      </w:pPr>
    </w:p>
    <w:p w:rsidR="00000000" w:rsidRDefault="007519F4" w:rsidP="00DC76C3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480" w:lineRule="exact"/>
        <w:ind w:left="10" w:right="1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</w:t>
      </w:r>
      <w:r>
        <w:rPr>
          <w:rFonts w:eastAsia="Times New Roman"/>
          <w:sz w:val="28"/>
          <w:szCs w:val="28"/>
        </w:rPr>
        <w:t>здоровья детей;</w:t>
      </w:r>
    </w:p>
    <w:p w:rsidR="00000000" w:rsidRDefault="007519F4" w:rsidP="00DC76C3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480" w:lineRule="exact"/>
        <w:ind w:left="10" w:right="2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формирования </w:t>
      </w:r>
      <w:proofErr w:type="spellStart"/>
      <w:r>
        <w:rPr>
          <w:rFonts w:eastAsia="Times New Roman"/>
          <w:sz w:val="28"/>
          <w:szCs w:val="28"/>
        </w:rPr>
        <w:t>социокультурной</w:t>
      </w:r>
      <w:proofErr w:type="spellEnd"/>
      <w:r>
        <w:rPr>
          <w:rFonts w:eastAsia="Times New Roman"/>
          <w:sz w:val="28"/>
          <w:szCs w:val="28"/>
        </w:rPr>
        <w:t xml:space="preserve"> среды, соответствующей возрастным, </w:t>
      </w:r>
      <w:r>
        <w:rPr>
          <w:rFonts w:eastAsia="Times New Roman"/>
          <w:spacing w:val="-1"/>
          <w:sz w:val="28"/>
          <w:szCs w:val="28"/>
        </w:rPr>
        <w:t>индивидуальным, психологическим и физиологическим особенностям детей;</w:t>
      </w:r>
    </w:p>
    <w:p w:rsidR="00000000" w:rsidRDefault="007519F4" w:rsidP="00DC76C3">
      <w:pPr>
        <w:numPr>
          <w:ilvl w:val="0"/>
          <w:numId w:val="9"/>
        </w:numPr>
        <w:shd w:val="clear" w:color="auto" w:fill="FFFFFF"/>
        <w:tabs>
          <w:tab w:val="left" w:pos="1109"/>
        </w:tabs>
        <w:spacing w:line="480" w:lineRule="exact"/>
        <w:ind w:left="10" w:right="14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</w:t>
      </w:r>
      <w:r>
        <w:rPr>
          <w:rFonts w:eastAsia="Times New Roman"/>
          <w:sz w:val="28"/>
          <w:szCs w:val="28"/>
        </w:rPr>
        <w:t>ных представителей) в вопросах развития и образования, охраны и укрепления здоровья детей.</w:t>
      </w:r>
    </w:p>
    <w:p w:rsidR="00000000" w:rsidRDefault="007519F4">
      <w:pPr>
        <w:shd w:val="clear" w:color="auto" w:fill="FFFFFF"/>
        <w:spacing w:before="5" w:line="480" w:lineRule="exact"/>
        <w:ind w:left="744"/>
      </w:pPr>
      <w:r>
        <w:rPr>
          <w:spacing w:val="-2"/>
          <w:sz w:val="28"/>
          <w:szCs w:val="28"/>
        </w:rPr>
        <w:t xml:space="preserve">1.7. </w:t>
      </w:r>
      <w:r>
        <w:rPr>
          <w:rFonts w:eastAsia="Times New Roman"/>
          <w:spacing w:val="-2"/>
          <w:sz w:val="28"/>
          <w:szCs w:val="28"/>
        </w:rPr>
        <w:t xml:space="preserve">Стандарт является основой </w:t>
      </w:r>
      <w:proofErr w:type="gramStart"/>
      <w:r>
        <w:rPr>
          <w:rFonts w:eastAsia="Times New Roman"/>
          <w:spacing w:val="-2"/>
          <w:sz w:val="28"/>
          <w:szCs w:val="28"/>
        </w:rPr>
        <w:t>для</w:t>
      </w:r>
      <w:proofErr w:type="gramEnd"/>
      <w:r>
        <w:rPr>
          <w:rFonts w:eastAsia="Times New Roman"/>
          <w:spacing w:val="-2"/>
          <w:sz w:val="28"/>
          <w:szCs w:val="28"/>
        </w:rPr>
        <w:t>:</w:t>
      </w:r>
    </w:p>
    <w:p w:rsidR="00000000" w:rsidRDefault="007519F4" w:rsidP="00DC76C3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480" w:lineRule="exact"/>
        <w:ind w:left="720"/>
        <w:rPr>
          <w:spacing w:val="-1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разработки Программы;</w:t>
      </w:r>
    </w:p>
    <w:p w:rsidR="00000000" w:rsidRDefault="007519F4" w:rsidP="00DC76C3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480" w:lineRule="exact"/>
        <w:ind w:left="14" w:right="10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разработки вариативных примерных образовательных программ дошкольного образования (далее - пример</w:t>
      </w:r>
      <w:r>
        <w:rPr>
          <w:rFonts w:eastAsia="Times New Roman"/>
          <w:sz w:val="28"/>
          <w:szCs w:val="28"/>
        </w:rPr>
        <w:t>ные программы);</w:t>
      </w:r>
    </w:p>
    <w:p w:rsidR="00000000" w:rsidRDefault="007519F4" w:rsidP="00DC76C3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480" w:lineRule="exact"/>
        <w:ind w:left="14" w:right="10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разработки нормативов финансового обеспечения реализации Программы и </w:t>
      </w:r>
      <w:r>
        <w:rPr>
          <w:rFonts w:eastAsia="Times New Roman"/>
          <w:sz w:val="28"/>
          <w:szCs w:val="28"/>
        </w:rPr>
        <w:t>нормативных затрат на оказание государственной (муниципальной) услуги в сфере дошкольного образования;</w:t>
      </w:r>
    </w:p>
    <w:p w:rsidR="00000000" w:rsidRDefault="007519F4" w:rsidP="00DC76C3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480" w:lineRule="exact"/>
        <w:ind w:left="14" w:right="10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объективной оценки соответствия образовательной деятельнос</w:t>
      </w:r>
      <w:r>
        <w:rPr>
          <w:rFonts w:eastAsia="Times New Roman"/>
          <w:sz w:val="28"/>
          <w:szCs w:val="28"/>
        </w:rPr>
        <w:t>ти Организации требованиям Стандарта;</w:t>
      </w:r>
    </w:p>
    <w:p w:rsidR="00000000" w:rsidRDefault="007519F4" w:rsidP="00DC76C3">
      <w:pPr>
        <w:numPr>
          <w:ilvl w:val="0"/>
          <w:numId w:val="10"/>
        </w:numPr>
        <w:shd w:val="clear" w:color="auto" w:fill="FFFFFF"/>
        <w:tabs>
          <w:tab w:val="left" w:pos="1075"/>
        </w:tabs>
        <w:spacing w:line="480" w:lineRule="exact"/>
        <w:ind w:left="14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7519F4">
      <w:pPr>
        <w:shd w:val="clear" w:color="auto" w:fill="FFFFFF"/>
        <w:spacing w:before="590"/>
        <w:ind w:left="2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90"/>
        <w:ind w:left="24"/>
        <w:sectPr w:rsidR="00000000">
          <w:pgSz w:w="11909" w:h="16834"/>
          <w:pgMar w:top="509" w:right="631" w:bottom="360" w:left="1107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58"/>
        <w:jc w:val="center"/>
      </w:pPr>
      <w:r>
        <w:rPr>
          <w:sz w:val="28"/>
          <w:szCs w:val="28"/>
        </w:rPr>
        <w:t>5</w:t>
      </w:r>
    </w:p>
    <w:p w:rsidR="00000000" w:rsidRDefault="007519F4">
      <w:pPr>
        <w:shd w:val="clear" w:color="auto" w:fill="FFFFFF"/>
        <w:spacing w:before="149" w:line="480" w:lineRule="exact"/>
        <w:ind w:right="10" w:firstLine="710"/>
        <w:jc w:val="both"/>
      </w:pPr>
      <w:r>
        <w:rPr>
          <w:sz w:val="28"/>
          <w:szCs w:val="28"/>
        </w:rPr>
        <w:t xml:space="preserve">6) </w:t>
      </w:r>
      <w:r>
        <w:rPr>
          <w:rFonts w:eastAsia="Times New Roman"/>
          <w:sz w:val="28"/>
          <w:szCs w:val="28"/>
        </w:rPr>
        <w:t xml:space="preserve">оказания помощи родителям (законным представителям) в воспитании детей, охране и укреплении их физического и психического здоровья, в развитии </w:t>
      </w:r>
      <w:r>
        <w:rPr>
          <w:rFonts w:eastAsia="Times New Roman"/>
          <w:spacing w:val="-1"/>
          <w:sz w:val="28"/>
          <w:szCs w:val="28"/>
        </w:rPr>
        <w:t>индивидуальных способностей и необходимой коррекции нарушений их развития.</w:t>
      </w:r>
    </w:p>
    <w:p w:rsidR="00000000" w:rsidRDefault="007519F4">
      <w:pPr>
        <w:shd w:val="clear" w:color="auto" w:fill="FFFFFF"/>
        <w:tabs>
          <w:tab w:val="left" w:pos="1200"/>
        </w:tabs>
        <w:spacing w:line="480" w:lineRule="exact"/>
        <w:ind w:left="739" w:right="3763"/>
      </w:pPr>
      <w:r>
        <w:rPr>
          <w:spacing w:val="-14"/>
          <w:sz w:val="28"/>
          <w:szCs w:val="28"/>
        </w:rPr>
        <w:t>1.8.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Станд</w:t>
      </w:r>
      <w:r>
        <w:rPr>
          <w:rFonts w:eastAsia="Times New Roman"/>
          <w:spacing w:val="-4"/>
          <w:sz w:val="28"/>
          <w:szCs w:val="28"/>
        </w:rPr>
        <w:t>а</w:t>
      </w:r>
      <w:proofErr w:type="gramStart"/>
      <w:r>
        <w:rPr>
          <w:rFonts w:eastAsia="Times New Roman"/>
          <w:spacing w:val="-4"/>
          <w:sz w:val="28"/>
          <w:szCs w:val="28"/>
        </w:rPr>
        <w:t>рт вкл</w:t>
      </w:r>
      <w:proofErr w:type="gramEnd"/>
      <w:r>
        <w:rPr>
          <w:rFonts w:eastAsia="Times New Roman"/>
          <w:spacing w:val="-4"/>
          <w:sz w:val="28"/>
          <w:szCs w:val="28"/>
        </w:rPr>
        <w:t>ючает в себя требования к: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структуре Программы и ее объему;</w:t>
      </w:r>
      <w:r>
        <w:rPr>
          <w:rFonts w:eastAsia="Times New Roman"/>
          <w:spacing w:val="-2"/>
          <w:sz w:val="28"/>
          <w:szCs w:val="28"/>
        </w:rPr>
        <w:br/>
        <w:t>условиям реализации Программы;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результатам освоения Программы.</w:t>
      </w:r>
    </w:p>
    <w:p w:rsidR="00000000" w:rsidRDefault="007519F4">
      <w:pPr>
        <w:shd w:val="clear" w:color="auto" w:fill="FFFFFF"/>
        <w:tabs>
          <w:tab w:val="left" w:pos="1195"/>
        </w:tabs>
        <w:spacing w:line="480" w:lineRule="exact"/>
        <w:ind w:left="5" w:right="10" w:firstLine="734"/>
        <w:jc w:val="both"/>
      </w:pPr>
      <w:r>
        <w:rPr>
          <w:spacing w:val="-14"/>
          <w:sz w:val="28"/>
          <w:szCs w:val="28"/>
        </w:rPr>
        <w:t>1.9.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Программа реализуется на государственном языке Российской Федерации.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Программа может предусматривать возможность реализац</w:t>
      </w:r>
      <w:r>
        <w:rPr>
          <w:rFonts w:eastAsia="Times New Roman"/>
          <w:sz w:val="28"/>
          <w:szCs w:val="28"/>
        </w:rPr>
        <w:t>ии на родном языке из</w:t>
      </w:r>
      <w:r>
        <w:rPr>
          <w:rFonts w:eastAsia="Times New Roman"/>
          <w:sz w:val="28"/>
          <w:szCs w:val="28"/>
        </w:rPr>
        <w:br/>
        <w:t>числа языков народов Российской Федерации. Реализация Программы на родном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языке из числа языков народов Российской Федерации не должна осуществляться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ущерб получению образования на государственном языке Российской Федерации.</w:t>
      </w:r>
    </w:p>
    <w:p w:rsidR="00000000" w:rsidRDefault="007519F4">
      <w:pPr>
        <w:shd w:val="clear" w:color="auto" w:fill="FFFFFF"/>
        <w:spacing w:before="442" w:line="322" w:lineRule="exact"/>
        <w:ind w:left="1982" w:right="538" w:hanging="1277"/>
      </w:pPr>
      <w:r>
        <w:rPr>
          <w:rFonts w:eastAsia="Times New Roman"/>
          <w:spacing w:val="-3"/>
          <w:sz w:val="28"/>
          <w:szCs w:val="28"/>
        </w:rPr>
        <w:t>П. ТРЕБ</w:t>
      </w:r>
      <w:r>
        <w:rPr>
          <w:rFonts w:eastAsia="Times New Roman"/>
          <w:spacing w:val="-3"/>
          <w:sz w:val="28"/>
          <w:szCs w:val="28"/>
        </w:rPr>
        <w:t xml:space="preserve">ОВАНИЯ К СТРУКТУРЕ ОБРАЗОВАТЕЛЬНОЙ ПРОГРАММЫ </w:t>
      </w:r>
      <w:r>
        <w:rPr>
          <w:rFonts w:eastAsia="Times New Roman"/>
          <w:spacing w:val="-1"/>
          <w:sz w:val="28"/>
          <w:szCs w:val="28"/>
        </w:rPr>
        <w:t>ДОШКОЛЬНОГО ОБРАЗОВАНИЯ И ЕЕ ОБЪЕМУ</w:t>
      </w:r>
    </w:p>
    <w:p w:rsidR="00000000" w:rsidRDefault="007519F4">
      <w:pPr>
        <w:shd w:val="clear" w:color="auto" w:fill="FFFFFF"/>
        <w:tabs>
          <w:tab w:val="left" w:pos="1195"/>
        </w:tabs>
        <w:spacing w:before="187" w:line="480" w:lineRule="exact"/>
        <w:ind w:left="10" w:right="10" w:firstLine="706"/>
        <w:jc w:val="both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Программа определяет содержание и организацию образовательной</w:t>
      </w:r>
      <w:r>
        <w:rPr>
          <w:rFonts w:eastAsia="Times New Roman"/>
          <w:sz w:val="28"/>
          <w:szCs w:val="28"/>
        </w:rPr>
        <w:br/>
        <w:t>деятельности на уровне дошкольного образования.</w:t>
      </w:r>
    </w:p>
    <w:p w:rsidR="00000000" w:rsidRDefault="007519F4">
      <w:pPr>
        <w:shd w:val="clear" w:color="auto" w:fill="FFFFFF"/>
        <w:spacing w:line="480" w:lineRule="exact"/>
        <w:ind w:left="14" w:right="5" w:firstLine="696"/>
        <w:jc w:val="both"/>
      </w:pPr>
      <w:r>
        <w:rPr>
          <w:rFonts w:eastAsia="Times New Roman"/>
          <w:sz w:val="28"/>
          <w:szCs w:val="28"/>
        </w:rPr>
        <w:t>Программа обеспечивает развитие личности детей дошкольного в</w:t>
      </w:r>
      <w:r>
        <w:rPr>
          <w:rFonts w:eastAsia="Times New Roman"/>
          <w:sz w:val="28"/>
          <w:szCs w:val="28"/>
        </w:rPr>
        <w:t xml:space="preserve">озраста в различных видах общения и деятельности с учётом их возрастных, индивидуальных психологических и физиологических особенностей и должна быть </w:t>
      </w:r>
      <w:r>
        <w:rPr>
          <w:rFonts w:eastAsia="Times New Roman"/>
          <w:spacing w:val="-1"/>
          <w:sz w:val="28"/>
          <w:szCs w:val="28"/>
        </w:rPr>
        <w:t>направлена на решение задач, указанных в пункте 1.6 Стандарта.</w:t>
      </w:r>
    </w:p>
    <w:p w:rsidR="00000000" w:rsidRDefault="007519F4" w:rsidP="00DC76C3">
      <w:pPr>
        <w:numPr>
          <w:ilvl w:val="0"/>
          <w:numId w:val="11"/>
        </w:numPr>
        <w:shd w:val="clear" w:color="auto" w:fill="FFFFFF"/>
        <w:tabs>
          <w:tab w:val="left" w:pos="1195"/>
        </w:tabs>
        <w:spacing w:line="480" w:lineRule="exact"/>
        <w:ind w:left="10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Структурные подразделения в одной О</w:t>
      </w:r>
      <w:r>
        <w:rPr>
          <w:rFonts w:eastAsia="Times New Roman"/>
          <w:spacing w:val="-1"/>
          <w:sz w:val="28"/>
          <w:szCs w:val="28"/>
        </w:rPr>
        <w:t xml:space="preserve">рганизации (далее - Группы) могут </w:t>
      </w:r>
      <w:r>
        <w:rPr>
          <w:rFonts w:eastAsia="Times New Roman"/>
          <w:sz w:val="28"/>
          <w:szCs w:val="28"/>
        </w:rPr>
        <w:t>реализовывать разные Программы.</w:t>
      </w:r>
    </w:p>
    <w:p w:rsidR="00000000" w:rsidRDefault="007519F4" w:rsidP="00DC76C3">
      <w:pPr>
        <w:numPr>
          <w:ilvl w:val="0"/>
          <w:numId w:val="11"/>
        </w:numPr>
        <w:shd w:val="clear" w:color="auto" w:fill="FFFFFF"/>
        <w:tabs>
          <w:tab w:val="left" w:pos="1195"/>
        </w:tabs>
        <w:spacing w:before="5" w:line="480" w:lineRule="exact"/>
        <w:ind w:left="10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формируется как программа психолого-педагогической </w:t>
      </w:r>
      <w:r>
        <w:rPr>
          <w:rFonts w:eastAsia="Times New Roman"/>
          <w:spacing w:val="-1"/>
          <w:sz w:val="28"/>
          <w:szCs w:val="28"/>
        </w:rPr>
        <w:t xml:space="preserve">поддержки позитивной социализации и индивидуализации, развития личности детей </w:t>
      </w:r>
      <w:r>
        <w:rPr>
          <w:rFonts w:eastAsia="Times New Roman"/>
          <w:spacing w:val="-2"/>
          <w:sz w:val="28"/>
          <w:szCs w:val="28"/>
        </w:rPr>
        <w:t>дошкольного возраста и определяет комплекс</w:t>
      </w:r>
      <w:r>
        <w:rPr>
          <w:rFonts w:eastAsia="Times New Roman"/>
          <w:spacing w:val="-2"/>
          <w:sz w:val="28"/>
          <w:szCs w:val="28"/>
        </w:rPr>
        <w:t xml:space="preserve"> основных характеристик дошкольного </w:t>
      </w:r>
      <w:r>
        <w:rPr>
          <w:rFonts w:eastAsia="Times New Roman"/>
          <w:sz w:val="28"/>
          <w:szCs w:val="28"/>
        </w:rPr>
        <w:t>образования (объём, содержание и планируемые результаты в виде целевых ориентиров дошкольного образования).</w:t>
      </w:r>
    </w:p>
    <w:p w:rsidR="00000000" w:rsidRDefault="007519F4" w:rsidP="00DC76C3">
      <w:pPr>
        <w:numPr>
          <w:ilvl w:val="0"/>
          <w:numId w:val="12"/>
        </w:numPr>
        <w:shd w:val="clear" w:color="auto" w:fill="FFFFFF"/>
        <w:tabs>
          <w:tab w:val="left" w:pos="1195"/>
        </w:tabs>
        <w:spacing w:before="5" w:line="480" w:lineRule="exact"/>
        <w:ind w:left="715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Программа направлена </w:t>
      </w:r>
      <w:proofErr w:type="gramStart"/>
      <w:r>
        <w:rPr>
          <w:rFonts w:eastAsia="Times New Roman"/>
          <w:spacing w:val="-2"/>
          <w:sz w:val="28"/>
          <w:szCs w:val="28"/>
        </w:rPr>
        <w:t>на</w:t>
      </w:r>
      <w:proofErr w:type="gramEnd"/>
      <w:r>
        <w:rPr>
          <w:rFonts w:eastAsia="Times New Roman"/>
          <w:spacing w:val="-2"/>
          <w:sz w:val="28"/>
          <w:szCs w:val="28"/>
        </w:rPr>
        <w:t>:</w:t>
      </w:r>
    </w:p>
    <w:p w:rsidR="00000000" w:rsidRDefault="007519F4">
      <w:pPr>
        <w:shd w:val="clear" w:color="auto" w:fill="FFFFFF"/>
        <w:spacing w:before="1229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1229"/>
        <w:ind w:left="19"/>
        <w:sectPr w:rsidR="00000000">
          <w:pgSz w:w="11909" w:h="16834"/>
          <w:pgMar w:top="461" w:right="646" w:bottom="360" w:left="1092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62"/>
        <w:jc w:val="center"/>
      </w:pPr>
      <w:r>
        <w:rPr>
          <w:sz w:val="28"/>
          <w:szCs w:val="28"/>
        </w:rPr>
        <w:t>6</w:t>
      </w:r>
    </w:p>
    <w:p w:rsidR="00000000" w:rsidRDefault="007519F4">
      <w:pPr>
        <w:shd w:val="clear" w:color="auto" w:fill="FFFFFF"/>
        <w:spacing w:before="144" w:line="480" w:lineRule="exact"/>
        <w:ind w:right="19" w:firstLine="696"/>
        <w:jc w:val="both"/>
      </w:pPr>
      <w:r>
        <w:rPr>
          <w:rFonts w:eastAsia="Times New Roman"/>
          <w:sz w:val="28"/>
          <w:szCs w:val="28"/>
        </w:rPr>
        <w:t>создание условий р</w:t>
      </w:r>
      <w:r>
        <w:rPr>
          <w:rFonts w:eastAsia="Times New Roman"/>
          <w:sz w:val="28"/>
          <w:szCs w:val="28"/>
        </w:rPr>
        <w:t xml:space="preserve">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000000" w:rsidRDefault="007519F4">
      <w:pPr>
        <w:shd w:val="clear" w:color="auto" w:fill="FFFFFF"/>
        <w:spacing w:line="480" w:lineRule="exact"/>
        <w:ind w:left="10" w:right="14" w:firstLine="691"/>
        <w:jc w:val="both"/>
      </w:pPr>
      <w:r>
        <w:rPr>
          <w:rFonts w:eastAsia="Times New Roman"/>
          <w:spacing w:val="-1"/>
          <w:sz w:val="28"/>
          <w:szCs w:val="28"/>
        </w:rPr>
        <w:t>на создани</w:t>
      </w:r>
      <w:r>
        <w:rPr>
          <w:rFonts w:eastAsia="Times New Roman"/>
          <w:spacing w:val="-1"/>
          <w:sz w:val="28"/>
          <w:szCs w:val="28"/>
        </w:rPr>
        <w:t xml:space="preserve">е развивающей образовательной среды, которая представляет собой </w:t>
      </w:r>
      <w:r>
        <w:rPr>
          <w:rFonts w:eastAsia="Times New Roman"/>
          <w:sz w:val="28"/>
          <w:szCs w:val="28"/>
        </w:rPr>
        <w:t>систему условий социализации и индивидуализации детей.</w:t>
      </w:r>
    </w:p>
    <w:p w:rsidR="00000000" w:rsidRDefault="007519F4">
      <w:pPr>
        <w:shd w:val="clear" w:color="auto" w:fill="FFFFFF"/>
        <w:tabs>
          <w:tab w:val="left" w:pos="1186"/>
        </w:tabs>
        <w:spacing w:before="5" w:line="480" w:lineRule="exact"/>
        <w:ind w:left="10" w:right="14" w:firstLine="691"/>
        <w:jc w:val="both"/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Программа разрабатывается и утверждается Организацией самостоятельно</w:t>
      </w:r>
      <w:r>
        <w:rPr>
          <w:rFonts w:eastAsia="Times New Roman"/>
          <w:spacing w:val="-1"/>
          <w:sz w:val="28"/>
          <w:szCs w:val="28"/>
        </w:rPr>
        <w:br/>
        <w:t>в соответствии с настоящим Стандартом и с учётом Примерных прог</w:t>
      </w:r>
      <w:r>
        <w:rPr>
          <w:rFonts w:eastAsia="Times New Roman"/>
          <w:spacing w:val="-1"/>
          <w:sz w:val="28"/>
          <w:szCs w:val="28"/>
        </w:rPr>
        <w:t>рамм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.</w:t>
      </w:r>
      <w:proofErr w:type="gramEnd"/>
    </w:p>
    <w:p w:rsidR="00000000" w:rsidRDefault="007519F4">
      <w:pPr>
        <w:shd w:val="clear" w:color="auto" w:fill="FFFFFF"/>
        <w:spacing w:before="5" w:line="475" w:lineRule="exact"/>
        <w:ind w:left="10" w:right="5" w:firstLine="686"/>
        <w:jc w:val="both"/>
      </w:pPr>
      <w:r>
        <w:rPr>
          <w:rFonts w:eastAsia="Times New Roman"/>
          <w:sz w:val="28"/>
          <w:szCs w:val="28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</w:t>
      </w:r>
      <w:r>
        <w:rPr>
          <w:rFonts w:eastAsia="Times New Roman"/>
          <w:sz w:val="28"/>
          <w:szCs w:val="28"/>
        </w:rPr>
        <w:t xml:space="preserve">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</w:t>
      </w:r>
      <w:r>
        <w:rPr>
          <w:rFonts w:eastAsia="Times New Roman"/>
          <w:sz w:val="28"/>
          <w:szCs w:val="28"/>
        </w:rPr>
        <w:t>возраста от двух месяцев до восьми лет, в том числе разновозрастных Групп.</w:t>
      </w:r>
    </w:p>
    <w:p w:rsidR="00000000" w:rsidRDefault="007519F4">
      <w:pPr>
        <w:shd w:val="clear" w:color="auto" w:fill="FFFFFF"/>
        <w:spacing w:line="475" w:lineRule="exact"/>
        <w:ind w:left="14" w:right="10" w:firstLine="691"/>
        <w:jc w:val="both"/>
      </w:pPr>
      <w:r>
        <w:rPr>
          <w:rFonts w:eastAsia="Times New Roman"/>
          <w:sz w:val="28"/>
          <w:szCs w:val="28"/>
        </w:rPr>
        <w:t>Программа может реализовываться в течение всего времени пребывания</w:t>
      </w:r>
      <w:proofErr w:type="gramStart"/>
      <w:r>
        <w:rPr>
          <w:rFonts w:eastAsia="Times New Roman"/>
          <w:sz w:val="28"/>
          <w:szCs w:val="28"/>
          <w:vertAlign w:val="superscript"/>
        </w:rPr>
        <w:t>4</w:t>
      </w:r>
      <w:proofErr w:type="gramEnd"/>
      <w:r>
        <w:rPr>
          <w:rFonts w:eastAsia="Times New Roman"/>
          <w:sz w:val="28"/>
          <w:szCs w:val="28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>детей в Организации.</w:t>
      </w:r>
    </w:p>
    <w:p w:rsidR="00000000" w:rsidRDefault="007519F4">
      <w:pPr>
        <w:shd w:val="clear" w:color="auto" w:fill="FFFFFF"/>
        <w:tabs>
          <w:tab w:val="left" w:pos="1186"/>
        </w:tabs>
        <w:spacing w:line="475" w:lineRule="exact"/>
        <w:ind w:left="10" w:right="5" w:firstLine="691"/>
        <w:jc w:val="both"/>
      </w:pPr>
      <w:r>
        <w:rPr>
          <w:spacing w:val="-5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Содержание Программы должно обеспечивать развитие личности,</w:t>
      </w:r>
      <w:r>
        <w:rPr>
          <w:rFonts w:eastAsia="Times New Roman"/>
          <w:sz w:val="28"/>
          <w:szCs w:val="28"/>
        </w:rPr>
        <w:br/>
        <w:t>мотивации и способностей де</w:t>
      </w:r>
      <w:r>
        <w:rPr>
          <w:rFonts w:eastAsia="Times New Roman"/>
          <w:sz w:val="28"/>
          <w:szCs w:val="28"/>
        </w:rPr>
        <w:t>тей в различных видах деятельности и охватывать</w:t>
      </w:r>
      <w:r>
        <w:rPr>
          <w:rFonts w:eastAsia="Times New Roman"/>
          <w:sz w:val="28"/>
          <w:szCs w:val="28"/>
        </w:rPr>
        <w:br/>
        <w:t>следующие структурные единицы, представляющие определенные направления</w:t>
      </w:r>
      <w:r>
        <w:rPr>
          <w:rFonts w:eastAsia="Times New Roman"/>
          <w:sz w:val="28"/>
          <w:szCs w:val="28"/>
        </w:rPr>
        <w:br/>
        <w:t>развития и образования детей (далее - образовательные области):</w:t>
      </w:r>
    </w:p>
    <w:p w:rsidR="00000000" w:rsidRDefault="007519F4">
      <w:pPr>
        <w:shd w:val="clear" w:color="auto" w:fill="FFFFFF"/>
        <w:spacing w:before="10" w:line="480" w:lineRule="exact"/>
        <w:ind w:left="715" w:right="4301"/>
      </w:pPr>
      <w:r>
        <w:rPr>
          <w:rFonts w:eastAsia="Times New Roman"/>
          <w:spacing w:val="-3"/>
          <w:sz w:val="28"/>
          <w:szCs w:val="28"/>
        </w:rPr>
        <w:t xml:space="preserve">социально-коммуникативное развитие; </w:t>
      </w:r>
      <w:r>
        <w:rPr>
          <w:rFonts w:eastAsia="Times New Roman"/>
          <w:sz w:val="28"/>
          <w:szCs w:val="28"/>
        </w:rPr>
        <w:t>познавательное развитие; речевое разв</w:t>
      </w:r>
      <w:r>
        <w:rPr>
          <w:rFonts w:eastAsia="Times New Roman"/>
          <w:sz w:val="28"/>
          <w:szCs w:val="28"/>
        </w:rPr>
        <w:t xml:space="preserve">итие; </w:t>
      </w:r>
      <w:r>
        <w:rPr>
          <w:rFonts w:eastAsia="Times New Roman"/>
          <w:spacing w:val="-3"/>
          <w:sz w:val="28"/>
          <w:szCs w:val="28"/>
        </w:rPr>
        <w:t>художественно-эстетическое развитие;</w:t>
      </w:r>
    </w:p>
    <w:p w:rsidR="00000000" w:rsidRDefault="007519F4">
      <w:pPr>
        <w:shd w:val="clear" w:color="auto" w:fill="FFFFFF"/>
        <w:tabs>
          <w:tab w:val="left" w:pos="749"/>
        </w:tabs>
        <w:spacing w:before="264" w:line="274" w:lineRule="exact"/>
        <w:ind w:left="19" w:firstLine="557"/>
        <w:jc w:val="both"/>
      </w:pP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Часть 6 статьи 12 Федерального закона от 29 декабря 2012 г. № 273-ФЗ «Об образовании</w:t>
      </w:r>
      <w:r>
        <w:rPr>
          <w:rFonts w:eastAsia="Times New Roman"/>
          <w:sz w:val="24"/>
          <w:szCs w:val="24"/>
        </w:rPr>
        <w:br/>
        <w:t>в Российской Федерации» (Собрание законодательства Российской Федерации, 2012, № 53,</w:t>
      </w:r>
      <w:r>
        <w:rPr>
          <w:rFonts w:eastAsia="Times New Roman"/>
          <w:sz w:val="24"/>
          <w:szCs w:val="24"/>
        </w:rPr>
        <w:br/>
        <w:t>ст. 7598; 2013, № 19, ст. 2326).</w:t>
      </w:r>
    </w:p>
    <w:p w:rsidR="00000000" w:rsidRDefault="007519F4">
      <w:pPr>
        <w:shd w:val="clear" w:color="auto" w:fill="FFFFFF"/>
        <w:tabs>
          <w:tab w:val="left" w:pos="749"/>
        </w:tabs>
        <w:spacing w:line="274" w:lineRule="exact"/>
        <w:ind w:left="19" w:right="5" w:firstLine="557"/>
        <w:jc w:val="both"/>
      </w:pPr>
      <w:r>
        <w:rPr>
          <w:sz w:val="24"/>
          <w:szCs w:val="24"/>
          <w:vertAlign w:val="superscript"/>
        </w:rPr>
        <w:t>4</w:t>
      </w:r>
      <w:proofErr w:type="gramStart"/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ри кр</w:t>
      </w:r>
      <w:r>
        <w:rPr>
          <w:rFonts w:eastAsia="Times New Roman"/>
          <w:sz w:val="24"/>
          <w:szCs w:val="24"/>
        </w:rPr>
        <w:t>углосуточном пребывании детей в Группе реализация программы осуществляется</w:t>
      </w:r>
      <w:r>
        <w:rPr>
          <w:rFonts w:eastAsia="Times New Roman"/>
          <w:sz w:val="24"/>
          <w:szCs w:val="24"/>
        </w:rPr>
        <w:br/>
        <w:t>не более 14 часов с учетом режима дня и возрастных категорий детей.</w:t>
      </w:r>
    </w:p>
    <w:p w:rsidR="00000000" w:rsidRDefault="007519F4">
      <w:pPr>
        <w:shd w:val="clear" w:color="auto" w:fill="FFFFFF"/>
        <w:spacing w:before="384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384"/>
        <w:ind w:left="29"/>
        <w:sectPr w:rsidR="00000000">
          <w:pgSz w:w="11909" w:h="16834"/>
          <w:pgMar w:top="466" w:right="635" w:bottom="360" w:left="1102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43"/>
        <w:jc w:val="center"/>
      </w:pPr>
      <w:r>
        <w:rPr>
          <w:rFonts w:ascii="Arial" w:hAnsi="Arial" w:cs="Arial"/>
          <w:b/>
          <w:bCs/>
          <w:sz w:val="24"/>
          <w:szCs w:val="24"/>
        </w:rPr>
        <w:t>7</w:t>
      </w:r>
    </w:p>
    <w:p w:rsidR="00000000" w:rsidRDefault="007519F4">
      <w:pPr>
        <w:shd w:val="clear" w:color="auto" w:fill="FFFFFF"/>
        <w:spacing w:before="158" w:line="475" w:lineRule="exact"/>
        <w:ind w:left="706"/>
      </w:pPr>
      <w:r>
        <w:rPr>
          <w:rFonts w:eastAsia="Times New Roman"/>
          <w:spacing w:val="-2"/>
          <w:sz w:val="28"/>
          <w:szCs w:val="28"/>
        </w:rPr>
        <w:t>физическое развитие.</w:t>
      </w:r>
    </w:p>
    <w:p w:rsidR="00000000" w:rsidRDefault="007519F4">
      <w:pPr>
        <w:shd w:val="clear" w:color="auto" w:fill="FFFFFF"/>
        <w:spacing w:line="475" w:lineRule="exact"/>
        <w:ind w:firstLine="706"/>
        <w:jc w:val="both"/>
      </w:pPr>
      <w:r>
        <w:rPr>
          <w:rFonts w:eastAsia="Times New Roman"/>
          <w:sz w:val="28"/>
          <w:szCs w:val="28"/>
        </w:rPr>
        <w:t>Социально-коммуникативное развит</w:t>
      </w:r>
      <w:r>
        <w:rPr>
          <w:rFonts w:eastAsia="Times New Roman"/>
          <w:sz w:val="28"/>
          <w:szCs w:val="28"/>
        </w:rPr>
        <w:t xml:space="preserve">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сверстниками; </w:t>
      </w:r>
      <w:r>
        <w:rPr>
          <w:rFonts w:eastAsia="Times New Roman"/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собственных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</w:t>
      </w:r>
      <w:r>
        <w:rPr>
          <w:rFonts w:eastAsia="Times New Roman"/>
          <w:sz w:val="28"/>
          <w:szCs w:val="28"/>
        </w:rPr>
        <w:t xml:space="preserve">еству детей и взрослых в Организации; формирование позитивных установок к различным видам труда и творчества; </w:t>
      </w:r>
      <w:r>
        <w:rPr>
          <w:rFonts w:eastAsia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000000" w:rsidRDefault="007519F4">
      <w:pPr>
        <w:shd w:val="clear" w:color="auto" w:fill="FFFFFF"/>
        <w:spacing w:line="475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>Познавательное развитие предполагает развитие интересов детей, любознательности</w:t>
      </w:r>
      <w:r>
        <w:rPr>
          <w:rFonts w:eastAsia="Times New Roman"/>
          <w:sz w:val="28"/>
          <w:szCs w:val="28"/>
        </w:rPr>
        <w:t xml:space="preserve">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eastAsia="Times New Roman"/>
          <w:sz w:val="28"/>
          <w:szCs w:val="28"/>
        </w:rPr>
        <w:t xml:space="preserve">формирование первичных представлений о себе, других людях, объектах </w:t>
      </w:r>
      <w:r>
        <w:rPr>
          <w:rFonts w:eastAsia="Times New Roman"/>
          <w:spacing w:val="-2"/>
          <w:sz w:val="28"/>
          <w:szCs w:val="28"/>
        </w:rPr>
        <w:t>окружающего мира, о свойствах и отношениях объектов о</w:t>
      </w:r>
      <w:r>
        <w:rPr>
          <w:rFonts w:eastAsia="Times New Roman"/>
          <w:spacing w:val="-2"/>
          <w:sz w:val="28"/>
          <w:szCs w:val="28"/>
        </w:rPr>
        <w:t xml:space="preserve">кружающего мира (форме, </w:t>
      </w:r>
      <w:r>
        <w:rPr>
          <w:rFonts w:eastAsia="Times New Roman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eastAsia="Times New Roman"/>
          <w:sz w:val="28"/>
          <w:szCs w:val="28"/>
        </w:rPr>
        <w:t>социокультурных</w:t>
      </w:r>
      <w:proofErr w:type="spellEnd"/>
      <w:r>
        <w:rPr>
          <w:rFonts w:eastAsia="Times New Roman"/>
          <w:sz w:val="28"/>
          <w:szCs w:val="28"/>
        </w:rPr>
        <w:t xml:space="preserve"> ценностях нашег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pacing w:val="-1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общем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000000" w:rsidRDefault="007519F4">
      <w:pPr>
        <w:shd w:val="clear" w:color="auto" w:fill="FFFFFF"/>
        <w:spacing w:line="475" w:lineRule="exact"/>
        <w:ind w:left="10" w:right="5" w:firstLine="701"/>
        <w:jc w:val="both"/>
      </w:pPr>
      <w:proofErr w:type="gramStart"/>
      <w:r>
        <w:rPr>
          <w:rFonts w:eastAsia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</w:t>
      </w:r>
      <w:r>
        <w:rPr>
          <w:rFonts w:eastAsia="Times New Roman"/>
          <w:sz w:val="28"/>
          <w:szCs w:val="28"/>
        </w:rPr>
        <w:t>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</w:t>
      </w:r>
      <w:r>
        <w:rPr>
          <w:rFonts w:eastAsia="Times New Roman"/>
          <w:sz w:val="28"/>
          <w:szCs w:val="28"/>
        </w:rPr>
        <w:t>екстов различных жанров детской литературы; формирование звуковой аналитико-</w:t>
      </w:r>
      <w:r>
        <w:rPr>
          <w:rFonts w:eastAsia="Times New Roman"/>
          <w:spacing w:val="-1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000000" w:rsidRDefault="007519F4">
      <w:pPr>
        <w:shd w:val="clear" w:color="auto" w:fill="FFFFFF"/>
        <w:spacing w:line="475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   восприятия    и    понимани</w:t>
      </w:r>
      <w:r>
        <w:rPr>
          <w:rFonts w:eastAsia="Times New Roman"/>
          <w:sz w:val="28"/>
          <w:szCs w:val="28"/>
        </w:rPr>
        <w:t>я    произведений    искусства</w:t>
      </w:r>
    </w:p>
    <w:p w:rsidR="00000000" w:rsidRDefault="007519F4">
      <w:pPr>
        <w:shd w:val="clear" w:color="auto" w:fill="FFFFFF"/>
        <w:spacing w:before="590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90"/>
        <w:ind w:left="19"/>
        <w:sectPr w:rsidR="00000000">
          <w:pgSz w:w="11909" w:h="16834"/>
          <w:pgMar w:top="505" w:right="647" w:bottom="360" w:left="1095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43"/>
        <w:jc w:val="center"/>
      </w:pPr>
      <w:r>
        <w:rPr>
          <w:sz w:val="28"/>
          <w:szCs w:val="28"/>
        </w:rPr>
        <w:t>8</w:t>
      </w:r>
    </w:p>
    <w:p w:rsidR="00000000" w:rsidRDefault="007519F4">
      <w:pPr>
        <w:shd w:val="clear" w:color="auto" w:fill="FFFFFF"/>
        <w:spacing w:before="154" w:line="475" w:lineRule="exact"/>
        <w:ind w:right="10"/>
        <w:jc w:val="both"/>
      </w:pPr>
      <w:proofErr w:type="gramStart"/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>
        <w:rPr>
          <w:rFonts w:eastAsia="Times New Roman"/>
          <w:spacing w:val="-1"/>
          <w:sz w:val="28"/>
          <w:szCs w:val="28"/>
        </w:rPr>
        <w:t>представлений о видах и</w:t>
      </w:r>
      <w:r>
        <w:rPr>
          <w:rFonts w:eastAsia="Times New Roman"/>
          <w:spacing w:val="-1"/>
          <w:sz w:val="28"/>
          <w:szCs w:val="28"/>
        </w:rPr>
        <w:t xml:space="preserve">скусства; восприятие музыки, художественной литературы, </w:t>
      </w:r>
      <w:r>
        <w:rPr>
          <w:rFonts w:eastAsia="Times New Roman"/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>
        <w:rPr>
          <w:rFonts w:eastAsia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  <w:proofErr w:type="gramEnd"/>
    </w:p>
    <w:p w:rsidR="00000000" w:rsidRDefault="007519F4">
      <w:pPr>
        <w:shd w:val="clear" w:color="auto" w:fill="FFFFFF"/>
        <w:spacing w:line="475" w:lineRule="exact"/>
        <w:ind w:firstLine="701"/>
        <w:jc w:val="both"/>
      </w:pPr>
      <w:r>
        <w:rPr>
          <w:rFonts w:eastAsia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</w:t>
      </w:r>
      <w:r>
        <w:rPr>
          <w:rFonts w:eastAsia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>
        <w:rPr>
          <w:rFonts w:eastAsia="Times New Roman"/>
          <w:sz w:val="28"/>
          <w:szCs w:val="28"/>
        </w:rPr>
        <w:t xml:space="preserve">и гибкость; </w:t>
      </w:r>
      <w:proofErr w:type="gramStart"/>
      <w:r>
        <w:rPr>
          <w:rFonts w:eastAsia="Times New Roman"/>
          <w:sz w:val="28"/>
          <w:szCs w:val="28"/>
        </w:rPr>
        <w:t>способствующих правильному фо</w:t>
      </w:r>
      <w:r>
        <w:rPr>
          <w:rFonts w:eastAsia="Times New Roman"/>
          <w:sz w:val="28"/>
          <w:szCs w:val="28"/>
        </w:rPr>
        <w:t>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</w:t>
      </w:r>
      <w:r>
        <w:rPr>
          <w:rFonts w:eastAsia="Times New Roman"/>
          <w:sz w:val="28"/>
          <w:szCs w:val="28"/>
        </w:rPr>
        <w:t xml:space="preserve"> стороны), формирование начальных представлений о некоторых видах спорта, овладение подвижными играми с правилами; становление </w:t>
      </w:r>
      <w:r>
        <w:rPr>
          <w:rFonts w:eastAsia="Times New Roman"/>
          <w:spacing w:val="-1"/>
          <w:sz w:val="28"/>
          <w:szCs w:val="28"/>
        </w:rPr>
        <w:t xml:space="preserve">целенаправленности и </w:t>
      </w:r>
      <w:proofErr w:type="spellStart"/>
      <w:r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 двигательной сфере;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становление ценностей </w:t>
      </w:r>
      <w:r>
        <w:rPr>
          <w:rFonts w:eastAsia="Times New Roman"/>
          <w:sz w:val="28"/>
          <w:szCs w:val="28"/>
        </w:rPr>
        <w:t>здорового образа жизни, овладение его элементарным</w:t>
      </w:r>
      <w:r>
        <w:rPr>
          <w:rFonts w:eastAsia="Times New Roman"/>
          <w:sz w:val="28"/>
          <w:szCs w:val="28"/>
        </w:rPr>
        <w:t>и нормами и правилами (в питании, двигательном режиме, закаливании, при формировании полезных привычек и др.).</w:t>
      </w:r>
    </w:p>
    <w:p w:rsidR="00000000" w:rsidRDefault="007519F4">
      <w:pPr>
        <w:shd w:val="clear" w:color="auto" w:fill="FFFFFF"/>
        <w:spacing w:line="475" w:lineRule="exact"/>
        <w:ind w:left="5" w:right="5" w:firstLine="696"/>
        <w:jc w:val="both"/>
      </w:pPr>
      <w:r>
        <w:rPr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</w:t>
      </w:r>
      <w:r>
        <w:rPr>
          <w:rFonts w:eastAsia="Times New Roman"/>
          <w:sz w:val="28"/>
          <w:szCs w:val="28"/>
        </w:rPr>
        <w:t>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00000" w:rsidRDefault="007519F4">
      <w:pPr>
        <w:shd w:val="clear" w:color="auto" w:fill="FFFFFF"/>
        <w:spacing w:line="475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>в младенческом возрасте (2 месяца - 1 год) - непосредственное эмоциональное об</w:t>
      </w:r>
      <w:r>
        <w:rPr>
          <w:rFonts w:eastAsia="Times New Roman"/>
          <w:sz w:val="28"/>
          <w:szCs w:val="28"/>
        </w:rPr>
        <w:t xml:space="preserve">щение с взрослым, манипулирование с предметами и познавательно-исследовательские действия, восприятие музыки, детских песен </w:t>
      </w:r>
      <w:r>
        <w:rPr>
          <w:rFonts w:eastAsia="Times New Roman"/>
          <w:spacing w:val="-1"/>
          <w:sz w:val="28"/>
          <w:szCs w:val="28"/>
        </w:rPr>
        <w:t>и стихов, двигательная активность и тактильно-двигательные игры;</w:t>
      </w:r>
    </w:p>
    <w:p w:rsidR="00000000" w:rsidRDefault="007519F4">
      <w:pPr>
        <w:shd w:val="clear" w:color="auto" w:fill="FFFFFF"/>
        <w:spacing w:line="475" w:lineRule="exact"/>
        <w:ind w:left="14" w:right="14" w:firstLine="696"/>
        <w:jc w:val="both"/>
      </w:pPr>
      <w:r>
        <w:rPr>
          <w:rFonts w:eastAsia="Times New Roman"/>
          <w:sz w:val="28"/>
          <w:szCs w:val="28"/>
        </w:rPr>
        <w:t>в раннем возрасте (1 год - 3 года) - предметная деятельность и игры</w:t>
      </w:r>
      <w:r>
        <w:rPr>
          <w:rFonts w:eastAsia="Times New Roman"/>
          <w:sz w:val="28"/>
          <w:szCs w:val="28"/>
        </w:rPr>
        <w:t xml:space="preserve"> с составными и динамическими игрушками; экспериментирование с материалами</w:t>
      </w:r>
    </w:p>
    <w:p w:rsidR="00000000" w:rsidRDefault="007519F4">
      <w:pPr>
        <w:shd w:val="clear" w:color="auto" w:fill="FFFFFF"/>
        <w:spacing w:before="595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95"/>
        <w:ind w:left="14"/>
        <w:sectPr w:rsidR="00000000">
          <w:pgSz w:w="11909" w:h="16834"/>
          <w:pgMar w:top="461" w:right="628" w:bottom="360" w:left="1114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48"/>
        <w:jc w:val="center"/>
      </w:pPr>
      <w:r>
        <w:rPr>
          <w:sz w:val="28"/>
          <w:szCs w:val="28"/>
        </w:rPr>
        <w:t>9</w:t>
      </w:r>
    </w:p>
    <w:p w:rsidR="00000000" w:rsidRDefault="007519F4">
      <w:pPr>
        <w:shd w:val="clear" w:color="auto" w:fill="FFFFFF"/>
        <w:spacing w:before="149" w:line="475" w:lineRule="exact"/>
        <w:ind w:right="5"/>
        <w:jc w:val="both"/>
      </w:pPr>
      <w:proofErr w:type="gramStart"/>
      <w:r>
        <w:rPr>
          <w:rFonts w:eastAsia="Times New Roman"/>
          <w:sz w:val="28"/>
          <w:szCs w:val="28"/>
        </w:rPr>
        <w:t>и веществами (песок, вода, тесто и пр.), общение с взрослым и совместные игры со сверстниками под руководством взрослого,</w:t>
      </w:r>
      <w:r>
        <w:rPr>
          <w:rFonts w:eastAsia="Times New Roman"/>
          <w:sz w:val="28"/>
          <w:szCs w:val="28"/>
        </w:rPr>
        <w:t xml:space="preserve"> самообслуживание и действия </w:t>
      </w:r>
      <w:r>
        <w:rPr>
          <w:rFonts w:eastAsia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000000" w:rsidRDefault="007519F4">
      <w:pPr>
        <w:shd w:val="clear" w:color="auto" w:fill="FFFFFF"/>
        <w:spacing w:line="475" w:lineRule="exact"/>
        <w:ind w:right="5" w:firstLine="696"/>
        <w:jc w:val="both"/>
      </w:pPr>
      <w:r>
        <w:rPr>
          <w:rFonts w:eastAsia="Times New Roman"/>
          <w:sz w:val="28"/>
          <w:szCs w:val="28"/>
        </w:rPr>
        <w:t>для детей дошкольного возраста (3 года - 8 лет) - ряд видов деятельности,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>
        <w:rPr>
          <w:rFonts w:eastAsia="Times New Roman"/>
          <w:sz w:val="28"/>
          <w:szCs w:val="28"/>
        </w:rPr>
        <w:t xml:space="preserve">игры, коммуникативная (общение и взаимодействие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</w:t>
      </w:r>
      <w:r>
        <w:rPr>
          <w:rFonts w:eastAsia="Times New Roman"/>
          <w:sz w:val="28"/>
          <w:szCs w:val="28"/>
        </w:rPr>
        <w:t xml:space="preserve">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>
        <w:rPr>
          <w:rFonts w:eastAsia="Times New Roman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</w:t>
      </w:r>
      <w:r>
        <w:rPr>
          <w:rFonts w:eastAsia="Times New Roman"/>
          <w:sz w:val="28"/>
          <w:szCs w:val="28"/>
        </w:rPr>
        <w:t xml:space="preserve">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rFonts w:eastAsia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>
        <w:rPr>
          <w:rFonts w:eastAsia="Times New Roman"/>
          <w:sz w:val="28"/>
          <w:szCs w:val="28"/>
        </w:rPr>
        <w:t>основными движениями) формы активности ребенка.</w:t>
      </w:r>
      <w:proofErr w:type="gramEnd"/>
    </w:p>
    <w:p w:rsidR="00000000" w:rsidRDefault="007519F4">
      <w:pPr>
        <w:shd w:val="clear" w:color="auto" w:fill="FFFFFF"/>
        <w:tabs>
          <w:tab w:val="left" w:pos="1205"/>
        </w:tabs>
        <w:spacing w:before="202"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Содержание Программы должно отражать следующие аспекты</w:t>
      </w:r>
      <w:r>
        <w:rPr>
          <w:rFonts w:eastAsia="Times New Roman"/>
          <w:sz w:val="28"/>
          <w:szCs w:val="28"/>
        </w:rPr>
        <w:br/>
        <w:t>образовательной среды для ребёнка дошкольного возраста:</w:t>
      </w:r>
    </w:p>
    <w:p w:rsidR="00000000" w:rsidRDefault="007519F4" w:rsidP="00DC76C3">
      <w:pPr>
        <w:numPr>
          <w:ilvl w:val="0"/>
          <w:numId w:val="13"/>
        </w:numPr>
        <w:shd w:val="clear" w:color="auto" w:fill="FFFFFF"/>
        <w:tabs>
          <w:tab w:val="left" w:pos="1262"/>
        </w:tabs>
        <w:spacing w:line="480" w:lineRule="exact"/>
        <w:ind w:left="720"/>
        <w:rPr>
          <w:spacing w:val="-1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предметно-пространственная развивающая образовательная среда;</w:t>
      </w:r>
    </w:p>
    <w:p w:rsidR="00000000" w:rsidRDefault="007519F4" w:rsidP="00DC76C3">
      <w:pPr>
        <w:numPr>
          <w:ilvl w:val="0"/>
          <w:numId w:val="13"/>
        </w:numPr>
        <w:shd w:val="clear" w:color="auto" w:fill="FFFFFF"/>
        <w:tabs>
          <w:tab w:val="left" w:pos="1262"/>
        </w:tabs>
        <w:spacing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характер взаимодействия </w:t>
      </w:r>
      <w:proofErr w:type="gramStart"/>
      <w:r>
        <w:rPr>
          <w:rFonts w:eastAsia="Times New Roman"/>
          <w:spacing w:val="-1"/>
          <w:sz w:val="28"/>
          <w:szCs w:val="28"/>
        </w:rPr>
        <w:t>со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взрослыми;</w:t>
      </w:r>
    </w:p>
    <w:p w:rsidR="00000000" w:rsidRDefault="007519F4" w:rsidP="00DC76C3">
      <w:pPr>
        <w:numPr>
          <w:ilvl w:val="0"/>
          <w:numId w:val="13"/>
        </w:numPr>
        <w:shd w:val="clear" w:color="auto" w:fill="FFFFFF"/>
        <w:tabs>
          <w:tab w:val="left" w:pos="1262"/>
        </w:tabs>
        <w:spacing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характер взаимодействия с</w:t>
      </w:r>
      <w:r>
        <w:rPr>
          <w:rFonts w:eastAsia="Times New Roman"/>
          <w:spacing w:val="-1"/>
          <w:sz w:val="28"/>
          <w:szCs w:val="28"/>
        </w:rPr>
        <w:t xml:space="preserve"> другими детьми;</w:t>
      </w:r>
    </w:p>
    <w:p w:rsidR="00000000" w:rsidRDefault="007519F4" w:rsidP="00DC76C3">
      <w:pPr>
        <w:numPr>
          <w:ilvl w:val="0"/>
          <w:numId w:val="13"/>
        </w:numPr>
        <w:shd w:val="clear" w:color="auto" w:fill="FFFFFF"/>
        <w:tabs>
          <w:tab w:val="left" w:pos="1262"/>
        </w:tabs>
        <w:spacing w:before="5" w:line="480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система отношений ребёнка к миру, к другим людям, к себе самому.</w:t>
      </w:r>
    </w:p>
    <w:p w:rsidR="00000000" w:rsidRDefault="007519F4">
      <w:pPr>
        <w:shd w:val="clear" w:color="auto" w:fill="FFFFFF"/>
        <w:tabs>
          <w:tab w:val="left" w:pos="1205"/>
        </w:tabs>
        <w:spacing w:line="480" w:lineRule="exact"/>
        <w:ind w:left="14" w:firstLine="701"/>
        <w:jc w:val="both"/>
      </w:pPr>
      <w:r>
        <w:rPr>
          <w:spacing w:val="-6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Программа состоит из обязательной части и части, формируемой</w:t>
      </w:r>
      <w:r>
        <w:rPr>
          <w:rFonts w:eastAsia="Times New Roman"/>
          <w:sz w:val="28"/>
          <w:szCs w:val="28"/>
        </w:rPr>
        <w:br/>
        <w:t>участниками образовательных отношений. Обе части являются</w:t>
      </w:r>
      <w:r>
        <w:rPr>
          <w:rFonts w:eastAsia="Times New Roman"/>
          <w:sz w:val="28"/>
          <w:szCs w:val="28"/>
        </w:rPr>
        <w:br/>
        <w:t>взаимодополняющими и необходимыми с точки зре</w:t>
      </w:r>
      <w:r>
        <w:rPr>
          <w:rFonts w:eastAsia="Times New Roman"/>
          <w:sz w:val="28"/>
          <w:szCs w:val="28"/>
        </w:rPr>
        <w:t>ния реализации требований</w:t>
      </w:r>
      <w:r>
        <w:rPr>
          <w:rFonts w:eastAsia="Times New Roman"/>
          <w:sz w:val="28"/>
          <w:szCs w:val="28"/>
        </w:rPr>
        <w:br/>
        <w:t>Стандарта.</w:t>
      </w:r>
    </w:p>
    <w:p w:rsidR="00000000" w:rsidRDefault="007519F4">
      <w:pPr>
        <w:shd w:val="clear" w:color="auto" w:fill="FFFFFF"/>
        <w:spacing w:line="480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000000" w:rsidRDefault="007519F4">
      <w:pPr>
        <w:shd w:val="clear" w:color="auto" w:fill="FFFFFF"/>
        <w:spacing w:before="864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864"/>
        <w:ind w:left="29"/>
        <w:sectPr w:rsidR="00000000">
          <w:pgSz w:w="11909" w:h="16834"/>
          <w:pgMar w:top="471" w:right="651" w:bottom="360" w:left="1087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29"/>
        <w:jc w:val="center"/>
      </w:pPr>
      <w:r>
        <w:rPr>
          <w:spacing w:val="-34"/>
          <w:sz w:val="28"/>
          <w:szCs w:val="28"/>
        </w:rPr>
        <w:t>10</w:t>
      </w:r>
    </w:p>
    <w:p w:rsidR="00000000" w:rsidRDefault="007519F4">
      <w:pPr>
        <w:shd w:val="clear" w:color="auto" w:fill="FFFFFF"/>
        <w:spacing w:before="149" w:line="480" w:lineRule="exact"/>
        <w:ind w:right="10" w:firstLine="691"/>
        <w:jc w:val="both"/>
      </w:pPr>
      <w:r>
        <w:rPr>
          <w:rFonts w:eastAsia="Times New Roman"/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</w:t>
      </w:r>
      <w:r>
        <w:rPr>
          <w:rFonts w:eastAsia="Times New Roman"/>
          <w:sz w:val="28"/>
          <w:szCs w:val="28"/>
        </w:rPr>
        <w:t>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7519F4" w:rsidP="00DC76C3">
      <w:pPr>
        <w:numPr>
          <w:ilvl w:val="0"/>
          <w:numId w:val="14"/>
        </w:numPr>
        <w:shd w:val="clear" w:color="auto" w:fill="FFFFFF"/>
        <w:tabs>
          <w:tab w:val="left" w:pos="1330"/>
        </w:tabs>
        <w:spacing w:line="480" w:lineRule="exact"/>
        <w:ind w:left="5" w:right="10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Объём обязательной части Программы рекомендуется не менее 60% от её </w:t>
      </w: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щего объёма; части, формируемой участниками образовательных отношений, не более 40%.</w:t>
      </w:r>
    </w:p>
    <w:p w:rsidR="00000000" w:rsidRDefault="007519F4" w:rsidP="00DC76C3">
      <w:pPr>
        <w:numPr>
          <w:ilvl w:val="0"/>
          <w:numId w:val="14"/>
        </w:numPr>
        <w:shd w:val="clear" w:color="auto" w:fill="FFFFFF"/>
        <w:tabs>
          <w:tab w:val="left" w:pos="1330"/>
        </w:tabs>
        <w:spacing w:line="480" w:lineRule="exact"/>
        <w:ind w:left="5" w:right="10" w:firstLine="701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</w:t>
      </w:r>
      <w:r>
        <w:rPr>
          <w:rFonts w:eastAsia="Times New Roman"/>
          <w:sz w:val="28"/>
          <w:szCs w:val="28"/>
        </w:rPr>
        <w:t>иками образовательных отношений.</w:t>
      </w:r>
    </w:p>
    <w:p w:rsidR="00000000" w:rsidRDefault="007519F4">
      <w:pPr>
        <w:shd w:val="clear" w:color="auto" w:fill="FFFFFF"/>
        <w:tabs>
          <w:tab w:val="left" w:pos="1546"/>
        </w:tabs>
        <w:spacing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2.11.1.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Целевой раздел включает в себя пояснительную записку</w:t>
      </w:r>
      <w:r>
        <w:rPr>
          <w:rFonts w:eastAsia="Times New Roman"/>
          <w:sz w:val="28"/>
          <w:szCs w:val="28"/>
        </w:rPr>
        <w:br/>
        <w:t>и планируемые результаты освоения программы.</w:t>
      </w:r>
    </w:p>
    <w:p w:rsidR="00000000" w:rsidRDefault="007519F4">
      <w:pPr>
        <w:shd w:val="clear" w:color="auto" w:fill="FFFFFF"/>
        <w:spacing w:line="480" w:lineRule="exact"/>
        <w:ind w:left="706"/>
      </w:pPr>
      <w:r>
        <w:rPr>
          <w:rFonts w:eastAsia="Times New Roman"/>
          <w:spacing w:val="-1"/>
          <w:sz w:val="28"/>
          <w:szCs w:val="28"/>
        </w:rPr>
        <w:t>Пояснительная записка должна раскрывать:</w:t>
      </w:r>
    </w:p>
    <w:p w:rsidR="00000000" w:rsidRDefault="007519F4">
      <w:pPr>
        <w:shd w:val="clear" w:color="auto" w:fill="FFFFFF"/>
        <w:spacing w:line="480" w:lineRule="exact"/>
        <w:ind w:left="715"/>
      </w:pPr>
      <w:r>
        <w:rPr>
          <w:rFonts w:eastAsia="Times New Roman"/>
          <w:spacing w:val="-1"/>
          <w:sz w:val="28"/>
          <w:szCs w:val="28"/>
        </w:rPr>
        <w:t>цели и задачи реализации Программы;</w:t>
      </w:r>
    </w:p>
    <w:p w:rsidR="00000000" w:rsidRDefault="007519F4">
      <w:pPr>
        <w:shd w:val="clear" w:color="auto" w:fill="FFFFFF"/>
        <w:spacing w:line="480" w:lineRule="exact"/>
        <w:ind w:left="715"/>
      </w:pPr>
      <w:r>
        <w:rPr>
          <w:rFonts w:eastAsia="Times New Roman"/>
          <w:spacing w:val="-1"/>
          <w:sz w:val="28"/>
          <w:szCs w:val="28"/>
        </w:rPr>
        <w:t>принципы и подходы к формированию Програ</w:t>
      </w:r>
      <w:r>
        <w:rPr>
          <w:rFonts w:eastAsia="Times New Roman"/>
          <w:spacing w:val="-1"/>
          <w:sz w:val="28"/>
          <w:szCs w:val="28"/>
        </w:rPr>
        <w:t>ммы;</w:t>
      </w:r>
    </w:p>
    <w:p w:rsidR="00000000" w:rsidRDefault="007519F4">
      <w:pPr>
        <w:shd w:val="clear" w:color="auto" w:fill="FFFFFF"/>
        <w:spacing w:line="480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7519F4">
      <w:pPr>
        <w:shd w:val="clear" w:color="auto" w:fill="FFFFFF"/>
        <w:spacing w:line="480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 xml:space="preserve">Планируемые результаты освоения Программы конкретизируют требования Стандарта к целевым ориентирам в </w:t>
      </w:r>
      <w:r>
        <w:rPr>
          <w:rFonts w:eastAsia="Times New Roman"/>
          <w:sz w:val="28"/>
          <w:szCs w:val="28"/>
        </w:rPr>
        <w:t>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</w:t>
      </w:r>
      <w:r>
        <w:rPr>
          <w:rFonts w:eastAsia="Times New Roman"/>
          <w:sz w:val="28"/>
          <w:szCs w:val="28"/>
        </w:rPr>
        <w:t>, в том числе детей-инвалидов (далее - дети с ограниченными возможностями здоровья).</w:t>
      </w:r>
    </w:p>
    <w:p w:rsidR="00000000" w:rsidRDefault="007519F4">
      <w:pPr>
        <w:shd w:val="clear" w:color="auto" w:fill="FFFFFF"/>
        <w:tabs>
          <w:tab w:val="left" w:pos="1546"/>
        </w:tabs>
        <w:spacing w:line="480" w:lineRule="exact"/>
        <w:ind w:left="14" w:right="5" w:firstLine="701"/>
        <w:jc w:val="both"/>
      </w:pPr>
      <w:r>
        <w:rPr>
          <w:spacing w:val="-6"/>
          <w:sz w:val="28"/>
          <w:szCs w:val="28"/>
        </w:rPr>
        <w:t>2.11.2.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Содержательный раздел представляет общее содержание Программы,</w:t>
      </w:r>
      <w:r>
        <w:rPr>
          <w:rFonts w:eastAsia="Times New Roman"/>
          <w:sz w:val="28"/>
          <w:szCs w:val="28"/>
        </w:rPr>
        <w:br/>
        <w:t>обеспечивающее полноценное развитие личности детей.</w:t>
      </w:r>
    </w:p>
    <w:p w:rsidR="00000000" w:rsidRDefault="007519F4">
      <w:pPr>
        <w:shd w:val="clear" w:color="auto" w:fill="FFFFFF"/>
        <w:spacing w:line="480" w:lineRule="exact"/>
        <w:ind w:left="730"/>
      </w:pPr>
      <w:r>
        <w:rPr>
          <w:rFonts w:eastAsia="Times New Roman"/>
          <w:spacing w:val="-1"/>
          <w:sz w:val="28"/>
          <w:szCs w:val="28"/>
        </w:rPr>
        <w:t>Содержательный раздел Программы должен включать:</w:t>
      </w:r>
    </w:p>
    <w:p w:rsidR="00000000" w:rsidRDefault="007519F4">
      <w:pPr>
        <w:shd w:val="clear" w:color="auto" w:fill="FFFFFF"/>
        <w:spacing w:before="1075"/>
        <w:ind w:left="29"/>
      </w:pPr>
      <w:r>
        <w:rPr>
          <w:rFonts w:eastAsia="Times New Roman"/>
          <w:spacing w:val="-1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1075"/>
        <w:ind w:left="29"/>
        <w:sectPr w:rsidR="00000000">
          <w:pgSz w:w="11909" w:h="16834"/>
          <w:pgMar w:top="456" w:right="657" w:bottom="360" w:left="1085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48"/>
        <w:jc w:val="center"/>
      </w:pPr>
      <w:r>
        <w:rPr>
          <w:spacing w:val="-44"/>
          <w:sz w:val="28"/>
          <w:szCs w:val="28"/>
        </w:rPr>
        <w:t>11</w:t>
      </w:r>
    </w:p>
    <w:p w:rsidR="00000000" w:rsidRDefault="007519F4">
      <w:pPr>
        <w:shd w:val="clear" w:color="auto" w:fill="FFFFFF"/>
        <w:tabs>
          <w:tab w:val="left" w:pos="989"/>
        </w:tabs>
        <w:spacing w:before="144" w:line="480" w:lineRule="exact"/>
        <w:ind w:right="10" w:firstLine="706"/>
        <w:jc w:val="both"/>
      </w:pPr>
      <w:proofErr w:type="gramStart"/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описание образовательной деятельности в соответствии с направлениями</w:t>
      </w:r>
      <w:r>
        <w:rPr>
          <w:rFonts w:eastAsia="Times New Roman"/>
          <w:sz w:val="28"/>
          <w:szCs w:val="28"/>
        </w:rPr>
        <w:br/>
        <w:t>развития ребенка, представленными в пяти образовательных областях, с учётом</w:t>
      </w:r>
      <w:r>
        <w:rPr>
          <w:rFonts w:eastAsia="Times New Roman"/>
          <w:sz w:val="28"/>
          <w:szCs w:val="28"/>
        </w:rPr>
        <w:br/>
        <w:t>используемых вариативных примерных основных об</w:t>
      </w:r>
      <w:r>
        <w:rPr>
          <w:rFonts w:eastAsia="Times New Roman"/>
          <w:sz w:val="28"/>
          <w:szCs w:val="28"/>
        </w:rPr>
        <w:t>разовательных программ</w:t>
      </w:r>
      <w:r>
        <w:rPr>
          <w:rFonts w:eastAsia="Times New Roman"/>
          <w:sz w:val="28"/>
          <w:szCs w:val="28"/>
        </w:rPr>
        <w:br/>
        <w:t>дошкольного образования и методических пособий, обеспечивающих реализацию</w:t>
      </w:r>
      <w:r>
        <w:rPr>
          <w:rFonts w:eastAsia="Times New Roman"/>
          <w:sz w:val="28"/>
          <w:szCs w:val="28"/>
        </w:rPr>
        <w:br/>
        <w:t>данного содержания;</w:t>
      </w:r>
      <w:proofErr w:type="gramEnd"/>
    </w:p>
    <w:p w:rsidR="00000000" w:rsidRDefault="007519F4">
      <w:pPr>
        <w:shd w:val="clear" w:color="auto" w:fill="FFFFFF"/>
        <w:tabs>
          <w:tab w:val="left" w:pos="989"/>
        </w:tabs>
        <w:spacing w:line="480" w:lineRule="exact"/>
        <w:ind w:right="14" w:firstLine="706"/>
        <w:jc w:val="both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описание вариативных форм, способов, методов и средств реализации</w:t>
      </w:r>
      <w:r>
        <w:rPr>
          <w:rFonts w:eastAsia="Times New Roman"/>
          <w:sz w:val="28"/>
          <w:szCs w:val="28"/>
        </w:rPr>
        <w:br/>
        <w:t>Программы с учётом возрастных и индивидуальных особенностей воспитанни</w:t>
      </w:r>
      <w:r>
        <w:rPr>
          <w:rFonts w:eastAsia="Times New Roman"/>
          <w:sz w:val="28"/>
          <w:szCs w:val="28"/>
        </w:rPr>
        <w:t>ков,</w:t>
      </w:r>
      <w:r>
        <w:rPr>
          <w:rFonts w:eastAsia="Times New Roman"/>
          <w:sz w:val="28"/>
          <w:szCs w:val="28"/>
        </w:rPr>
        <w:br/>
        <w:t>специфики их образовательных потребностей и интересов;</w:t>
      </w:r>
    </w:p>
    <w:p w:rsidR="00000000" w:rsidRDefault="007519F4">
      <w:pPr>
        <w:shd w:val="clear" w:color="auto" w:fill="FFFFFF"/>
        <w:tabs>
          <w:tab w:val="left" w:pos="989"/>
        </w:tabs>
        <w:spacing w:line="480" w:lineRule="exact"/>
        <w:ind w:right="10" w:firstLine="706"/>
        <w:jc w:val="both"/>
      </w:pPr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описание образовательной деятельности по профессиональной коррекции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нарушений развития детей в случае, если эта работа предусмотрена Программой.</w:t>
      </w:r>
    </w:p>
    <w:p w:rsidR="00000000" w:rsidRDefault="007519F4">
      <w:pPr>
        <w:shd w:val="clear" w:color="auto" w:fill="FFFFFF"/>
        <w:spacing w:line="475" w:lineRule="exact"/>
        <w:ind w:left="710"/>
      </w:pPr>
      <w:r>
        <w:rPr>
          <w:rFonts w:eastAsia="Times New Roman"/>
          <w:spacing w:val="-1"/>
          <w:sz w:val="28"/>
          <w:szCs w:val="28"/>
        </w:rPr>
        <w:t>В содержательном разделе Программы должны быть п</w:t>
      </w:r>
      <w:r>
        <w:rPr>
          <w:rFonts w:eastAsia="Times New Roman"/>
          <w:spacing w:val="-1"/>
          <w:sz w:val="28"/>
          <w:szCs w:val="28"/>
        </w:rPr>
        <w:t>редставлены:</w:t>
      </w:r>
    </w:p>
    <w:p w:rsidR="00000000" w:rsidRDefault="007519F4">
      <w:pPr>
        <w:shd w:val="clear" w:color="auto" w:fill="FFFFFF"/>
        <w:tabs>
          <w:tab w:val="left" w:pos="989"/>
        </w:tabs>
        <w:spacing w:line="475" w:lineRule="exact"/>
        <w:ind w:left="19" w:firstLine="696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особенности образовательной деятельности разных видов и культурных</w:t>
      </w:r>
      <w:r>
        <w:rPr>
          <w:rFonts w:eastAsia="Times New Roman"/>
          <w:sz w:val="28"/>
          <w:szCs w:val="28"/>
        </w:rPr>
        <w:br/>
        <w:t>практик;</w:t>
      </w:r>
    </w:p>
    <w:p w:rsidR="00000000" w:rsidRDefault="007519F4">
      <w:pPr>
        <w:shd w:val="clear" w:color="auto" w:fill="FFFFFF"/>
        <w:tabs>
          <w:tab w:val="left" w:pos="989"/>
        </w:tabs>
        <w:spacing w:before="5" w:line="475" w:lineRule="exact"/>
        <w:ind w:left="715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способы и направления поддержки детской инициативы;</w:t>
      </w:r>
    </w:p>
    <w:p w:rsidR="00000000" w:rsidRDefault="007519F4">
      <w:pPr>
        <w:shd w:val="clear" w:color="auto" w:fill="FFFFFF"/>
        <w:tabs>
          <w:tab w:val="left" w:pos="989"/>
        </w:tabs>
        <w:spacing w:line="475" w:lineRule="exact"/>
        <w:ind w:left="19" w:right="5" w:firstLine="696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особенности взаимодействия педагогического коллектива с семьями</w:t>
      </w:r>
      <w:r>
        <w:rPr>
          <w:rFonts w:eastAsia="Times New Roman"/>
          <w:sz w:val="28"/>
          <w:szCs w:val="28"/>
        </w:rPr>
        <w:br/>
        <w:t>воспитанников;</w:t>
      </w:r>
    </w:p>
    <w:p w:rsidR="00000000" w:rsidRDefault="007519F4">
      <w:pPr>
        <w:shd w:val="clear" w:color="auto" w:fill="FFFFFF"/>
        <w:tabs>
          <w:tab w:val="left" w:pos="989"/>
        </w:tabs>
        <w:spacing w:line="475" w:lineRule="exact"/>
        <w:ind w:left="19" w:right="5" w:firstLine="696"/>
        <w:jc w:val="both"/>
      </w:pPr>
      <w:r>
        <w:rPr>
          <w:rFonts w:eastAsia="Times New Roman"/>
          <w:spacing w:val="-5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иные характеристики соде</w:t>
      </w:r>
      <w:r>
        <w:rPr>
          <w:rFonts w:eastAsia="Times New Roman"/>
          <w:sz w:val="28"/>
          <w:szCs w:val="28"/>
        </w:rPr>
        <w:t>ржания Программы, наиболее существенные</w:t>
      </w:r>
      <w:r>
        <w:rPr>
          <w:rFonts w:eastAsia="Times New Roman"/>
          <w:sz w:val="28"/>
          <w:szCs w:val="28"/>
        </w:rPr>
        <w:br/>
        <w:t>с точки зрения авторов Программы.</w:t>
      </w:r>
    </w:p>
    <w:p w:rsidR="00000000" w:rsidRDefault="007519F4">
      <w:pPr>
        <w:shd w:val="clear" w:color="auto" w:fill="FFFFFF"/>
        <w:spacing w:before="5" w:line="475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 xml:space="preserve">Часть Программы, формируемая участниками образовательных отношений, </w:t>
      </w:r>
      <w:r>
        <w:rPr>
          <w:rFonts w:eastAsia="Times New Roman"/>
          <w:spacing w:val="-1"/>
          <w:sz w:val="28"/>
          <w:szCs w:val="28"/>
        </w:rPr>
        <w:t xml:space="preserve">может включать различные направления, выбранные участниками образовательных </w:t>
      </w:r>
      <w:r>
        <w:rPr>
          <w:rFonts w:eastAsia="Times New Roman"/>
          <w:sz w:val="28"/>
          <w:szCs w:val="28"/>
        </w:rPr>
        <w:t xml:space="preserve">отношений из числа парциальных и иных </w:t>
      </w:r>
      <w:r>
        <w:rPr>
          <w:rFonts w:eastAsia="Times New Roman"/>
          <w:sz w:val="28"/>
          <w:szCs w:val="28"/>
        </w:rPr>
        <w:t>программ и/или созданных ими самостоятельно.</w:t>
      </w:r>
    </w:p>
    <w:p w:rsidR="00000000" w:rsidRDefault="007519F4">
      <w:pPr>
        <w:shd w:val="clear" w:color="auto" w:fill="FFFFFF"/>
        <w:spacing w:line="475" w:lineRule="exact"/>
        <w:ind w:left="24" w:right="5" w:firstLine="701"/>
        <w:jc w:val="both"/>
      </w:pPr>
      <w:r>
        <w:rPr>
          <w:rFonts w:eastAsia="Times New Roman"/>
          <w:sz w:val="28"/>
          <w:szCs w:val="28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000000" w:rsidRDefault="007519F4">
      <w:pPr>
        <w:shd w:val="clear" w:color="auto" w:fill="FFFFFF"/>
        <w:spacing w:line="475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 xml:space="preserve">специфику национальных, </w:t>
      </w:r>
      <w:proofErr w:type="spellStart"/>
      <w:r>
        <w:rPr>
          <w:rFonts w:eastAsia="Times New Roman"/>
          <w:sz w:val="28"/>
          <w:szCs w:val="28"/>
        </w:rPr>
        <w:t>социокультурных</w:t>
      </w:r>
      <w:proofErr w:type="spellEnd"/>
      <w:r>
        <w:rPr>
          <w:rFonts w:eastAsia="Times New Roman"/>
          <w:sz w:val="28"/>
          <w:szCs w:val="28"/>
        </w:rPr>
        <w:t xml:space="preserve"> и ин</w:t>
      </w:r>
      <w:r>
        <w:rPr>
          <w:rFonts w:eastAsia="Times New Roman"/>
          <w:sz w:val="28"/>
          <w:szCs w:val="28"/>
        </w:rPr>
        <w:t>ых условий, в которых осуществляется образовательная деятельность;</w:t>
      </w:r>
    </w:p>
    <w:p w:rsidR="00000000" w:rsidRDefault="007519F4">
      <w:pPr>
        <w:shd w:val="clear" w:color="auto" w:fill="FFFFFF"/>
        <w:spacing w:line="475" w:lineRule="exact"/>
        <w:ind w:left="19" w:right="5" w:firstLine="706"/>
        <w:jc w:val="both"/>
      </w:pPr>
      <w:r>
        <w:rPr>
          <w:rFonts w:eastAsia="Times New Roman"/>
          <w:sz w:val="28"/>
          <w:szCs w:val="28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</w:t>
      </w:r>
      <w:r>
        <w:rPr>
          <w:rFonts w:eastAsia="Times New Roman"/>
          <w:spacing w:val="-1"/>
          <w:sz w:val="28"/>
          <w:szCs w:val="28"/>
        </w:rPr>
        <w:t>и интересам детей, а также возможностям педагогиче</w:t>
      </w:r>
      <w:r>
        <w:rPr>
          <w:rFonts w:eastAsia="Times New Roman"/>
          <w:spacing w:val="-1"/>
          <w:sz w:val="28"/>
          <w:szCs w:val="28"/>
        </w:rPr>
        <w:t>ского коллектива;</w:t>
      </w:r>
    </w:p>
    <w:p w:rsidR="00000000" w:rsidRDefault="007519F4">
      <w:pPr>
        <w:shd w:val="clear" w:color="auto" w:fill="FFFFFF"/>
        <w:spacing w:before="590"/>
        <w:ind w:left="2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90"/>
        <w:ind w:left="24"/>
        <w:sectPr w:rsidR="00000000">
          <w:pgSz w:w="11909" w:h="16834"/>
          <w:pgMar w:top="476" w:right="641" w:bottom="360" w:left="1102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29"/>
        <w:jc w:val="center"/>
      </w:pPr>
      <w:r>
        <w:rPr>
          <w:spacing w:val="-37"/>
          <w:sz w:val="28"/>
          <w:szCs w:val="28"/>
        </w:rPr>
        <w:t>12</w:t>
      </w:r>
    </w:p>
    <w:p w:rsidR="00000000" w:rsidRDefault="007519F4">
      <w:pPr>
        <w:shd w:val="clear" w:color="auto" w:fill="FFFFFF"/>
        <w:spacing w:before="154" w:line="475" w:lineRule="exact"/>
        <w:ind w:left="701"/>
      </w:pPr>
      <w:r>
        <w:rPr>
          <w:rFonts w:eastAsia="Times New Roman"/>
          <w:spacing w:val="-1"/>
          <w:sz w:val="28"/>
          <w:szCs w:val="28"/>
        </w:rPr>
        <w:t>сложившиеся традиции Организации или Группы.</w:t>
      </w:r>
    </w:p>
    <w:p w:rsidR="00000000" w:rsidRDefault="007519F4">
      <w:pPr>
        <w:shd w:val="clear" w:color="auto" w:fill="FFFFFF"/>
        <w:spacing w:line="475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</w:t>
      </w:r>
      <w:r>
        <w:rPr>
          <w:rFonts w:eastAsia="Times New Roman"/>
          <w:sz w:val="28"/>
          <w:szCs w:val="28"/>
        </w:rPr>
        <w:t>енными возможностями здоровья.</w:t>
      </w:r>
    </w:p>
    <w:p w:rsidR="00000000" w:rsidRDefault="007519F4">
      <w:pPr>
        <w:shd w:val="clear" w:color="auto" w:fill="FFFFFF"/>
        <w:spacing w:before="5" w:line="475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</w:t>
      </w:r>
      <w:r>
        <w:rPr>
          <w:rFonts w:eastAsia="Times New Roman"/>
          <w:sz w:val="28"/>
          <w:szCs w:val="28"/>
        </w:rPr>
        <w:t>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00000" w:rsidRDefault="007519F4">
      <w:pPr>
        <w:shd w:val="clear" w:color="auto" w:fill="FFFFFF"/>
        <w:spacing w:before="5" w:line="475" w:lineRule="exact"/>
        <w:ind w:left="14" w:right="14" w:firstLine="696"/>
        <w:jc w:val="both"/>
      </w:pPr>
      <w:r>
        <w:rPr>
          <w:rFonts w:eastAsia="Times New Roman"/>
          <w:sz w:val="28"/>
          <w:szCs w:val="28"/>
        </w:rPr>
        <w:t>Коррекционная работа и/или инклюзивное образ</w:t>
      </w:r>
      <w:r>
        <w:rPr>
          <w:rFonts w:eastAsia="Times New Roman"/>
          <w:sz w:val="28"/>
          <w:szCs w:val="28"/>
        </w:rPr>
        <w:t xml:space="preserve">ование должны быть направлены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000000" w:rsidRDefault="007519F4" w:rsidP="00DC76C3">
      <w:pPr>
        <w:numPr>
          <w:ilvl w:val="0"/>
          <w:numId w:val="15"/>
        </w:numPr>
        <w:shd w:val="clear" w:color="auto" w:fill="FFFFFF"/>
        <w:tabs>
          <w:tab w:val="left" w:pos="1027"/>
        </w:tabs>
        <w:spacing w:before="5" w:line="475" w:lineRule="exact"/>
        <w:ind w:left="14" w:right="5" w:firstLine="70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</w:t>
      </w:r>
      <w:proofErr w:type="gramStart"/>
      <w:r>
        <w:rPr>
          <w:rFonts w:eastAsia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>
        <w:rPr>
          <w:rFonts w:eastAsia="Times New Roman"/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000000" w:rsidRDefault="007519F4" w:rsidP="00DC76C3">
      <w:pPr>
        <w:numPr>
          <w:ilvl w:val="0"/>
          <w:numId w:val="15"/>
        </w:numPr>
        <w:shd w:val="clear" w:color="auto" w:fill="FFFFFF"/>
        <w:tabs>
          <w:tab w:val="left" w:pos="1027"/>
        </w:tabs>
        <w:spacing w:line="475" w:lineRule="exact"/>
        <w:ind w:left="14" w:right="5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освоение детьми с ограниченными возможностями </w:t>
      </w:r>
      <w:r>
        <w:rPr>
          <w:rFonts w:eastAsia="Times New Roman"/>
          <w:spacing w:val="-1"/>
          <w:sz w:val="28"/>
          <w:szCs w:val="28"/>
        </w:rPr>
        <w:t xml:space="preserve">здоровья Программы, их </w:t>
      </w:r>
      <w:r>
        <w:rPr>
          <w:rFonts w:eastAsia="Times New Roman"/>
          <w:sz w:val="28"/>
          <w:szCs w:val="28"/>
        </w:rPr>
        <w:t xml:space="preserve">разностороннее развитие с учётом возрастных и индивидуальных особенностей </w:t>
      </w:r>
      <w:r>
        <w:rPr>
          <w:rFonts w:eastAsia="Times New Roman"/>
          <w:spacing w:val="-1"/>
          <w:sz w:val="28"/>
          <w:szCs w:val="28"/>
        </w:rPr>
        <w:t>и особых образовательных потребностей, социальной адаптации.</w:t>
      </w:r>
    </w:p>
    <w:p w:rsidR="00000000" w:rsidRDefault="007519F4">
      <w:pPr>
        <w:shd w:val="clear" w:color="auto" w:fill="FFFFFF"/>
        <w:spacing w:line="475" w:lineRule="exact"/>
        <w:ind w:left="14" w:firstLine="696"/>
        <w:jc w:val="both"/>
      </w:pPr>
      <w:r>
        <w:rPr>
          <w:rFonts w:eastAsia="Times New Roman"/>
          <w:sz w:val="28"/>
          <w:szCs w:val="28"/>
        </w:rPr>
        <w:t>Коррекционная работа и/или инклюзивное образование детей с ограниченными возможностями здоровья, о</w:t>
      </w:r>
      <w:r>
        <w:rPr>
          <w:rFonts w:eastAsia="Times New Roman"/>
          <w:sz w:val="28"/>
          <w:szCs w:val="28"/>
        </w:rPr>
        <w:t xml:space="preserve">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</w:t>
      </w:r>
      <w:r>
        <w:rPr>
          <w:rFonts w:eastAsia="Times New Roman"/>
          <w:spacing w:val="-1"/>
          <w:sz w:val="28"/>
          <w:szCs w:val="28"/>
        </w:rPr>
        <w:t>развития и специфические образовательные потребности каждой категории детей.</w:t>
      </w:r>
    </w:p>
    <w:p w:rsidR="00000000" w:rsidRDefault="007519F4">
      <w:pPr>
        <w:shd w:val="clear" w:color="auto" w:fill="FFFFFF"/>
        <w:spacing w:line="475" w:lineRule="exact"/>
        <w:ind w:left="19" w:right="5" w:firstLine="696"/>
        <w:jc w:val="both"/>
      </w:pPr>
      <w:r>
        <w:rPr>
          <w:rFonts w:eastAsia="Times New Roman"/>
          <w:sz w:val="28"/>
          <w:szCs w:val="28"/>
        </w:rPr>
        <w:t>В слу</w:t>
      </w:r>
      <w:r>
        <w:rPr>
          <w:rFonts w:eastAsia="Times New Roman"/>
          <w:sz w:val="28"/>
          <w:szCs w:val="28"/>
        </w:rPr>
        <w:t>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</w:t>
      </w:r>
      <w:r>
        <w:rPr>
          <w:rFonts w:eastAsia="Times New Roman"/>
          <w:sz w:val="28"/>
          <w:szCs w:val="28"/>
        </w:rPr>
        <w:t>льно.</w:t>
      </w:r>
    </w:p>
    <w:p w:rsidR="00000000" w:rsidRDefault="007519F4">
      <w:pPr>
        <w:shd w:val="clear" w:color="auto" w:fill="FFFFFF"/>
        <w:spacing w:line="475" w:lineRule="exact"/>
        <w:ind w:left="24" w:firstLine="701"/>
        <w:jc w:val="both"/>
      </w:pPr>
      <w:r>
        <w:rPr>
          <w:sz w:val="28"/>
          <w:szCs w:val="28"/>
        </w:rPr>
        <w:t xml:space="preserve">2.11.3. </w:t>
      </w:r>
      <w:r>
        <w:rPr>
          <w:rFonts w:eastAsia="Times New Roman"/>
          <w:sz w:val="28"/>
          <w:szCs w:val="28"/>
        </w:rPr>
        <w:t xml:space="preserve">Организационный раздел должен содержать описание материально-технического      обеспечения      Программы,      обеспеченности      </w:t>
      </w:r>
      <w:proofErr w:type="gramStart"/>
      <w:r>
        <w:rPr>
          <w:rFonts w:eastAsia="Times New Roman"/>
          <w:sz w:val="28"/>
          <w:szCs w:val="28"/>
        </w:rPr>
        <w:t>методическими</w:t>
      </w:r>
      <w:proofErr w:type="gramEnd"/>
    </w:p>
    <w:p w:rsidR="00000000" w:rsidRDefault="007519F4">
      <w:pPr>
        <w:shd w:val="clear" w:color="auto" w:fill="FFFFFF"/>
        <w:spacing w:before="600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600"/>
        <w:ind w:left="29"/>
        <w:sectPr w:rsidR="00000000">
          <w:pgSz w:w="11909" w:h="16834"/>
          <w:pgMar w:top="457" w:right="638" w:bottom="360" w:left="1099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38"/>
        <w:jc w:val="center"/>
      </w:pPr>
      <w:r>
        <w:rPr>
          <w:spacing w:val="-44"/>
          <w:sz w:val="28"/>
          <w:szCs w:val="28"/>
        </w:rPr>
        <w:t>13</w:t>
      </w:r>
    </w:p>
    <w:p w:rsidR="00000000" w:rsidRDefault="007519F4">
      <w:pPr>
        <w:shd w:val="clear" w:color="auto" w:fill="FFFFFF"/>
        <w:spacing w:before="149" w:line="480" w:lineRule="exact"/>
        <w:ind w:right="14"/>
        <w:jc w:val="both"/>
      </w:pPr>
      <w:r>
        <w:rPr>
          <w:rFonts w:eastAsia="Times New Roman"/>
          <w:sz w:val="28"/>
          <w:szCs w:val="28"/>
        </w:rPr>
        <w:t>материалами и средствами обучения и</w:t>
      </w:r>
      <w:r>
        <w:rPr>
          <w:rFonts w:eastAsia="Times New Roman"/>
          <w:sz w:val="28"/>
          <w:szCs w:val="28"/>
        </w:rPr>
        <w:t xml:space="preserve"> воспитания, включать распорядок и /или </w:t>
      </w:r>
      <w:r>
        <w:rPr>
          <w:rFonts w:eastAsia="Times New Roman"/>
          <w:spacing w:val="-1"/>
          <w:sz w:val="28"/>
          <w:szCs w:val="28"/>
        </w:rPr>
        <w:t>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00000" w:rsidRDefault="007519F4">
      <w:pPr>
        <w:shd w:val="clear" w:color="auto" w:fill="FFFFFF"/>
        <w:tabs>
          <w:tab w:val="left" w:pos="1320"/>
        </w:tabs>
        <w:spacing w:line="480" w:lineRule="exact"/>
        <w:ind w:left="5" w:right="14" w:firstLine="696"/>
        <w:jc w:val="both"/>
      </w:pPr>
      <w:r>
        <w:rPr>
          <w:spacing w:val="-6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если обязательная часть Программы соответствует приме</w:t>
      </w:r>
      <w:r>
        <w:rPr>
          <w:rFonts w:eastAsia="Times New Roman"/>
          <w:sz w:val="28"/>
          <w:szCs w:val="28"/>
        </w:rPr>
        <w:t>рной</w:t>
      </w:r>
      <w:r>
        <w:rPr>
          <w:rFonts w:eastAsia="Times New Roman"/>
          <w:sz w:val="28"/>
          <w:szCs w:val="28"/>
        </w:rPr>
        <w:br/>
        <w:t>программе, она оформляется в виде ссылки на соответствующую примерную</w:t>
      </w:r>
      <w:r>
        <w:rPr>
          <w:rFonts w:eastAsia="Times New Roman"/>
          <w:sz w:val="28"/>
          <w:szCs w:val="28"/>
        </w:rPr>
        <w:br/>
        <w:t xml:space="preserve">программу. Обязательная часть должна быть </w:t>
      </w:r>
      <w:proofErr w:type="gramStart"/>
      <w:r>
        <w:rPr>
          <w:rFonts w:eastAsia="Times New Roman"/>
          <w:sz w:val="28"/>
          <w:szCs w:val="28"/>
        </w:rPr>
        <w:t>представлена</w:t>
      </w:r>
      <w:proofErr w:type="gramEnd"/>
      <w:r>
        <w:rPr>
          <w:rFonts w:eastAsia="Times New Roman"/>
          <w:sz w:val="28"/>
          <w:szCs w:val="28"/>
        </w:rPr>
        <w:t xml:space="preserve"> развёрнуто</w:t>
      </w:r>
      <w:r>
        <w:rPr>
          <w:rFonts w:eastAsia="Times New Roman"/>
          <w:sz w:val="28"/>
          <w:szCs w:val="28"/>
        </w:rPr>
        <w:br/>
        <w:t>в соответствии с пунктом 2.11 Стандарта, в случае если она не соответствует одной</w:t>
      </w:r>
      <w:r>
        <w:rPr>
          <w:rFonts w:eastAsia="Times New Roman"/>
          <w:sz w:val="28"/>
          <w:szCs w:val="28"/>
        </w:rPr>
        <w:br/>
        <w:t>из примерных программ.</w:t>
      </w:r>
    </w:p>
    <w:p w:rsidR="00000000" w:rsidRDefault="007519F4">
      <w:pPr>
        <w:shd w:val="clear" w:color="auto" w:fill="FFFFFF"/>
        <w:spacing w:line="480" w:lineRule="exact"/>
        <w:ind w:left="10" w:right="5" w:firstLine="696"/>
        <w:jc w:val="both"/>
      </w:pPr>
      <w:r>
        <w:rPr>
          <w:rFonts w:eastAsia="Times New Roman"/>
          <w:sz w:val="28"/>
          <w:szCs w:val="28"/>
        </w:rPr>
        <w:t>Часть Прог</w:t>
      </w:r>
      <w:r>
        <w:rPr>
          <w:rFonts w:eastAsia="Times New Roman"/>
          <w:sz w:val="28"/>
          <w:szCs w:val="28"/>
        </w:rPr>
        <w:t>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</w:t>
      </w:r>
      <w:r>
        <w:rPr>
          <w:rFonts w:eastAsia="Times New Roman"/>
          <w:sz w:val="28"/>
          <w:szCs w:val="28"/>
        </w:rPr>
        <w:t>, форм организации образовательной работы.</w:t>
      </w:r>
    </w:p>
    <w:p w:rsidR="00000000" w:rsidRDefault="007519F4">
      <w:pPr>
        <w:shd w:val="clear" w:color="auto" w:fill="FFFFFF"/>
        <w:tabs>
          <w:tab w:val="left" w:pos="1320"/>
        </w:tabs>
        <w:spacing w:line="480" w:lineRule="exact"/>
        <w:ind w:left="5" w:firstLine="696"/>
        <w:jc w:val="both"/>
      </w:pPr>
      <w:r>
        <w:rPr>
          <w:spacing w:val="-5"/>
          <w:sz w:val="28"/>
          <w:szCs w:val="28"/>
        </w:rPr>
        <w:t>2.13.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Дополнительным разделом Программы является текст её краткой</w:t>
      </w:r>
      <w:r>
        <w:rPr>
          <w:rFonts w:eastAsia="Times New Roman"/>
          <w:sz w:val="28"/>
          <w:szCs w:val="28"/>
        </w:rPr>
        <w:br/>
        <w:t>презентации. Краткая презентация Программы должна быть ориентирована</w:t>
      </w:r>
      <w:r>
        <w:rPr>
          <w:rFonts w:eastAsia="Times New Roman"/>
          <w:sz w:val="28"/>
          <w:szCs w:val="28"/>
        </w:rPr>
        <w:br/>
        <w:t>на родителей (законных представителей) детей и доступна для ознакомления.</w:t>
      </w:r>
    </w:p>
    <w:p w:rsidR="00000000" w:rsidRDefault="007519F4">
      <w:pPr>
        <w:shd w:val="clear" w:color="auto" w:fill="FFFFFF"/>
        <w:spacing w:line="480" w:lineRule="exact"/>
        <w:ind w:left="715"/>
      </w:pPr>
      <w:r>
        <w:rPr>
          <w:rFonts w:eastAsia="Times New Roman"/>
          <w:spacing w:val="-1"/>
          <w:sz w:val="28"/>
          <w:szCs w:val="28"/>
        </w:rPr>
        <w:t>В кр</w:t>
      </w:r>
      <w:r>
        <w:rPr>
          <w:rFonts w:eastAsia="Times New Roman"/>
          <w:spacing w:val="-1"/>
          <w:sz w:val="28"/>
          <w:szCs w:val="28"/>
        </w:rPr>
        <w:t>аткой презентации Программы должны быть указаны:</w:t>
      </w:r>
    </w:p>
    <w:p w:rsidR="00000000" w:rsidRDefault="007519F4" w:rsidP="00DC76C3">
      <w:pPr>
        <w:numPr>
          <w:ilvl w:val="0"/>
          <w:numId w:val="16"/>
        </w:numPr>
        <w:shd w:val="clear" w:color="auto" w:fill="FFFFFF"/>
        <w:tabs>
          <w:tab w:val="left" w:pos="1022"/>
        </w:tabs>
        <w:spacing w:line="480" w:lineRule="exact"/>
        <w:ind w:left="19" w:firstLine="706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возрастные и иные категории детей, на которых ориентирована Программа </w:t>
      </w:r>
      <w:r>
        <w:rPr>
          <w:rFonts w:eastAsia="Times New Roman"/>
          <w:sz w:val="28"/>
          <w:szCs w:val="28"/>
        </w:rPr>
        <w:t>Организации, в том числе категории детей с ограниченными возможностями здоровья, если Программа предусматривает особенности ее реали</w:t>
      </w:r>
      <w:r>
        <w:rPr>
          <w:rFonts w:eastAsia="Times New Roman"/>
          <w:sz w:val="28"/>
          <w:szCs w:val="28"/>
        </w:rPr>
        <w:t>зации для этой категории детей;</w:t>
      </w:r>
    </w:p>
    <w:p w:rsidR="00000000" w:rsidRDefault="007519F4" w:rsidP="00DC76C3">
      <w:pPr>
        <w:numPr>
          <w:ilvl w:val="0"/>
          <w:numId w:val="16"/>
        </w:numPr>
        <w:shd w:val="clear" w:color="auto" w:fill="FFFFFF"/>
        <w:tabs>
          <w:tab w:val="left" w:pos="1022"/>
        </w:tabs>
        <w:spacing w:line="480" w:lineRule="exact"/>
        <w:ind w:left="725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используемые Примерные программы;</w:t>
      </w:r>
    </w:p>
    <w:p w:rsidR="00000000" w:rsidRDefault="007519F4" w:rsidP="00DC76C3">
      <w:pPr>
        <w:numPr>
          <w:ilvl w:val="0"/>
          <w:numId w:val="16"/>
        </w:numPr>
        <w:shd w:val="clear" w:color="auto" w:fill="FFFFFF"/>
        <w:tabs>
          <w:tab w:val="left" w:pos="1022"/>
        </w:tabs>
        <w:spacing w:line="480" w:lineRule="exact"/>
        <w:ind w:left="19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000000" w:rsidRDefault="007519F4">
      <w:pPr>
        <w:shd w:val="clear" w:color="auto" w:fill="FFFFFF"/>
        <w:spacing w:before="595" w:line="322" w:lineRule="exact"/>
        <w:ind w:left="619" w:right="538" w:firstLine="600"/>
      </w:pPr>
      <w:r>
        <w:rPr>
          <w:spacing w:val="-1"/>
          <w:sz w:val="28"/>
          <w:szCs w:val="28"/>
          <w:lang w:val="en-US"/>
        </w:rPr>
        <w:t>III</w:t>
      </w:r>
      <w:r w:rsidRPr="00DC76C3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 xml:space="preserve">ТРЕБОВАНИЯ К УСЛОВИЯМ РЕАЛИЗАЦИИ ОСНОВНОЙ </w:t>
      </w:r>
      <w:r>
        <w:rPr>
          <w:rFonts w:eastAsia="Times New Roman"/>
          <w:spacing w:val="-3"/>
          <w:sz w:val="28"/>
          <w:szCs w:val="28"/>
        </w:rPr>
        <w:t>ОБРАЗОВАТЕЛЬНОЙ ПРОГРАММЫ ДОШКОЛЬНОГО ОБРАЗОВАНИЯ</w:t>
      </w:r>
    </w:p>
    <w:p w:rsidR="00000000" w:rsidRDefault="007519F4">
      <w:pPr>
        <w:shd w:val="clear" w:color="auto" w:fill="FFFFFF"/>
        <w:spacing w:before="187" w:line="480" w:lineRule="exact"/>
        <w:ind w:left="34" w:firstLine="701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Треб</w:t>
      </w:r>
      <w:r>
        <w:rPr>
          <w:rFonts w:eastAsia="Times New Roman"/>
          <w:sz w:val="28"/>
          <w:szCs w:val="28"/>
        </w:rPr>
        <w:t xml:space="preserve">ования к условиям реализации Программы включают требования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психолого-педагогическим,   кадровым,  материально-техническим  и  финансовым</w:t>
      </w:r>
    </w:p>
    <w:p w:rsidR="00000000" w:rsidRDefault="007519F4">
      <w:pPr>
        <w:shd w:val="clear" w:color="auto" w:fill="FFFFFF"/>
        <w:spacing w:before="1080"/>
        <w:ind w:left="3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1080"/>
        <w:ind w:left="34"/>
        <w:sectPr w:rsidR="00000000">
          <w:pgSz w:w="11909" w:h="16834"/>
          <w:pgMar w:top="456" w:right="631" w:bottom="360" w:left="1102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24"/>
        <w:jc w:val="center"/>
      </w:pPr>
      <w:r>
        <w:rPr>
          <w:b/>
          <w:bCs/>
          <w:spacing w:val="-7"/>
          <w:sz w:val="24"/>
          <w:szCs w:val="24"/>
        </w:rPr>
        <w:t>14</w:t>
      </w:r>
    </w:p>
    <w:p w:rsidR="00000000" w:rsidRDefault="007519F4">
      <w:pPr>
        <w:shd w:val="clear" w:color="auto" w:fill="FFFFFF"/>
        <w:spacing w:before="168" w:line="480" w:lineRule="exact"/>
        <w:ind w:left="10" w:right="14"/>
        <w:jc w:val="both"/>
      </w:pPr>
      <w:r>
        <w:rPr>
          <w:rFonts w:eastAsia="Times New Roman"/>
          <w:sz w:val="28"/>
          <w:szCs w:val="28"/>
        </w:rPr>
        <w:t>условиям реализации Программы, а также к развивающей пре</w:t>
      </w:r>
      <w:r>
        <w:rPr>
          <w:rFonts w:eastAsia="Times New Roman"/>
          <w:sz w:val="28"/>
          <w:szCs w:val="28"/>
        </w:rPr>
        <w:t>дметно-пространственной среде.</w:t>
      </w:r>
    </w:p>
    <w:p w:rsidR="00000000" w:rsidRDefault="007519F4">
      <w:pPr>
        <w:shd w:val="clear" w:color="auto" w:fill="FFFFFF"/>
        <w:spacing w:before="5" w:line="480" w:lineRule="exact"/>
        <w:ind w:left="5" w:right="5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Условия реализации Программы должны обеспечивать полноценное развитие </w:t>
      </w:r>
      <w:r>
        <w:rPr>
          <w:rFonts w:eastAsia="Times New Roman"/>
          <w:sz w:val="28"/>
          <w:szCs w:val="28"/>
        </w:rPr>
        <w:t>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</w:t>
      </w:r>
      <w:r>
        <w:rPr>
          <w:rFonts w:eastAsia="Times New Roman"/>
          <w:sz w:val="28"/>
          <w:szCs w:val="28"/>
        </w:rPr>
        <w:t xml:space="preserve">кого и физического развития личности детей на фоне их эмоционального </w:t>
      </w:r>
      <w:r>
        <w:rPr>
          <w:rFonts w:eastAsia="Times New Roman"/>
          <w:spacing w:val="-1"/>
          <w:sz w:val="28"/>
          <w:szCs w:val="28"/>
        </w:rPr>
        <w:t>благополучия и положительного отношения к миру, к себе и к другим людям.</w:t>
      </w:r>
    </w:p>
    <w:p w:rsidR="00000000" w:rsidRDefault="007519F4">
      <w:pPr>
        <w:shd w:val="clear" w:color="auto" w:fill="FFFFFF"/>
        <w:spacing w:before="5" w:line="480" w:lineRule="exact"/>
        <w:ind w:left="10" w:right="5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Указанные требования направлены на создание социальной ситуации развития </w:t>
      </w:r>
      <w:r>
        <w:rPr>
          <w:rFonts w:eastAsia="Times New Roman"/>
          <w:sz w:val="28"/>
          <w:szCs w:val="28"/>
        </w:rPr>
        <w:t>для участников образовательных отношений,</w:t>
      </w:r>
      <w:r>
        <w:rPr>
          <w:rFonts w:eastAsia="Times New Roman"/>
          <w:sz w:val="28"/>
          <w:szCs w:val="28"/>
        </w:rPr>
        <w:t xml:space="preserve"> включая создание образовательной среды, которая:</w:t>
      </w:r>
    </w:p>
    <w:p w:rsidR="00000000" w:rsidRDefault="007519F4" w:rsidP="00DC76C3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480" w:lineRule="exact"/>
        <w:ind w:left="14" w:right="5" w:firstLine="701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000000" w:rsidRDefault="007519F4" w:rsidP="00DC76C3">
      <w:pPr>
        <w:numPr>
          <w:ilvl w:val="0"/>
          <w:numId w:val="17"/>
        </w:numPr>
        <w:shd w:val="clear" w:color="auto" w:fill="FFFFFF"/>
        <w:tabs>
          <w:tab w:val="left" w:pos="1080"/>
        </w:tabs>
        <w:spacing w:before="5" w:line="480" w:lineRule="exact"/>
        <w:ind w:left="715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обеспечивает эмоциональное благополучие детей;</w:t>
      </w:r>
    </w:p>
    <w:p w:rsidR="00000000" w:rsidRDefault="007519F4" w:rsidP="00DC76C3">
      <w:pPr>
        <w:numPr>
          <w:ilvl w:val="0"/>
          <w:numId w:val="17"/>
        </w:numPr>
        <w:shd w:val="clear" w:color="auto" w:fill="FFFFFF"/>
        <w:tabs>
          <w:tab w:val="left" w:pos="1080"/>
        </w:tabs>
        <w:spacing w:before="5" w:line="480" w:lineRule="exact"/>
        <w:ind w:left="715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способствует профессиональному развитию педагогических работников;</w:t>
      </w:r>
    </w:p>
    <w:p w:rsidR="00000000" w:rsidRDefault="007519F4" w:rsidP="00DC76C3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480" w:lineRule="exact"/>
        <w:ind w:left="14" w:right="5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создаёт условия для развивающего вариативного дошкольного образования;</w:t>
      </w:r>
    </w:p>
    <w:p w:rsidR="00000000" w:rsidRDefault="007519F4" w:rsidP="00DC76C3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480" w:lineRule="exact"/>
        <w:ind w:left="715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обеспечивает открытость дошкольного образования;</w:t>
      </w:r>
    </w:p>
    <w:p w:rsidR="00000000" w:rsidRDefault="007519F4" w:rsidP="00DC76C3">
      <w:pPr>
        <w:numPr>
          <w:ilvl w:val="0"/>
          <w:numId w:val="17"/>
        </w:numPr>
        <w:shd w:val="clear" w:color="auto" w:fill="FFFFFF"/>
        <w:tabs>
          <w:tab w:val="left" w:pos="1080"/>
        </w:tabs>
        <w:spacing w:before="5" w:line="480" w:lineRule="exact"/>
        <w:ind w:left="14" w:right="5" w:firstLine="701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000000" w:rsidRDefault="007519F4">
      <w:pPr>
        <w:shd w:val="clear" w:color="auto" w:fill="FFFFFF"/>
        <w:spacing w:line="480" w:lineRule="exact"/>
        <w:ind w:left="19" w:firstLine="701"/>
        <w:jc w:val="both"/>
      </w:pPr>
      <w:r>
        <w:rPr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Требования к психоло</w:t>
      </w:r>
      <w:r>
        <w:rPr>
          <w:rFonts w:eastAsia="Times New Roman"/>
          <w:sz w:val="28"/>
          <w:szCs w:val="28"/>
        </w:rPr>
        <w:t>го-педагогическим условиям реализации основной образовательной программы дошкольного образования.</w:t>
      </w:r>
    </w:p>
    <w:p w:rsidR="00000000" w:rsidRDefault="007519F4">
      <w:pPr>
        <w:shd w:val="clear" w:color="auto" w:fill="FFFFFF"/>
        <w:spacing w:line="480" w:lineRule="exact"/>
        <w:ind w:left="19" w:right="5" w:firstLine="701"/>
        <w:jc w:val="both"/>
      </w:pPr>
      <w:r>
        <w:rPr>
          <w:sz w:val="28"/>
          <w:szCs w:val="28"/>
        </w:rPr>
        <w:t xml:space="preserve">3.2.1. </w:t>
      </w:r>
      <w:r>
        <w:rPr>
          <w:rFonts w:eastAsia="Times New Roman"/>
          <w:sz w:val="28"/>
          <w:szCs w:val="28"/>
        </w:rPr>
        <w:t>Для успешной реализации Программы должны быть обеспечены следующие психолого-педагогические условия:</w:t>
      </w:r>
    </w:p>
    <w:p w:rsidR="00000000" w:rsidRDefault="007519F4" w:rsidP="00DC76C3">
      <w:pPr>
        <w:numPr>
          <w:ilvl w:val="0"/>
          <w:numId w:val="18"/>
        </w:numPr>
        <w:shd w:val="clear" w:color="auto" w:fill="FFFFFF"/>
        <w:tabs>
          <w:tab w:val="left" w:pos="1018"/>
        </w:tabs>
        <w:spacing w:line="480" w:lineRule="exact"/>
        <w:ind w:left="10" w:firstLine="710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взрослых к человеческому достоинству</w:t>
      </w:r>
      <w:r>
        <w:rPr>
          <w:rFonts w:eastAsia="Times New Roman"/>
          <w:sz w:val="28"/>
          <w:szCs w:val="28"/>
        </w:rPr>
        <w:t xml:space="preserve"> детей, формирование и поддержка их положительной самооценки, уверенности в собственных возможностях и способностях;</w:t>
      </w:r>
    </w:p>
    <w:p w:rsidR="00000000" w:rsidRDefault="007519F4" w:rsidP="00DC76C3">
      <w:pPr>
        <w:numPr>
          <w:ilvl w:val="0"/>
          <w:numId w:val="18"/>
        </w:numPr>
        <w:shd w:val="clear" w:color="auto" w:fill="FFFFFF"/>
        <w:tabs>
          <w:tab w:val="left" w:pos="1018"/>
        </w:tabs>
        <w:spacing w:line="480" w:lineRule="exact"/>
        <w:ind w:left="10" w:right="5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</w:t>
      </w:r>
      <w:r>
        <w:rPr>
          <w:rFonts w:eastAsia="Times New Roman"/>
          <w:sz w:val="28"/>
          <w:szCs w:val="28"/>
        </w:rPr>
        <w:t>ям (</w:t>
      </w:r>
      <w:proofErr w:type="gramStart"/>
      <w:r>
        <w:rPr>
          <w:rFonts w:eastAsia="Times New Roman"/>
          <w:sz w:val="28"/>
          <w:szCs w:val="28"/>
        </w:rPr>
        <w:t>недопустимость</w:t>
      </w:r>
      <w:proofErr w:type="gramEnd"/>
      <w:r>
        <w:rPr>
          <w:rFonts w:eastAsia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000000" w:rsidRDefault="007519F4">
      <w:pPr>
        <w:shd w:val="clear" w:color="auto" w:fill="FFFFFF"/>
        <w:spacing w:before="586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86"/>
        <w:ind w:left="19"/>
        <w:sectPr w:rsidR="00000000">
          <w:pgSz w:w="11909" w:h="16834"/>
          <w:pgMar w:top="490" w:right="645" w:bottom="360" w:left="1097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24"/>
        <w:jc w:val="center"/>
      </w:pPr>
      <w:r>
        <w:rPr>
          <w:spacing w:val="-39"/>
          <w:sz w:val="28"/>
          <w:szCs w:val="28"/>
        </w:rPr>
        <w:t>15</w:t>
      </w:r>
    </w:p>
    <w:p w:rsidR="00000000" w:rsidRDefault="007519F4" w:rsidP="00DC76C3">
      <w:pPr>
        <w:numPr>
          <w:ilvl w:val="0"/>
          <w:numId w:val="19"/>
        </w:numPr>
        <w:shd w:val="clear" w:color="auto" w:fill="FFFFFF"/>
        <w:tabs>
          <w:tab w:val="left" w:pos="1003"/>
        </w:tabs>
        <w:spacing w:before="149" w:line="475" w:lineRule="exact"/>
        <w:ind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</w:t>
      </w:r>
      <w:r>
        <w:rPr>
          <w:rFonts w:eastAsia="Times New Roman"/>
          <w:sz w:val="28"/>
          <w:szCs w:val="28"/>
        </w:rPr>
        <w:t>ованного на интересы и возможности каждого ребёнка и учитывающего социальную ситуацию его развития;</w:t>
      </w:r>
    </w:p>
    <w:p w:rsidR="00000000" w:rsidRDefault="007519F4" w:rsidP="00DC76C3">
      <w:pPr>
        <w:numPr>
          <w:ilvl w:val="0"/>
          <w:numId w:val="19"/>
        </w:numPr>
        <w:shd w:val="clear" w:color="auto" w:fill="FFFFFF"/>
        <w:tabs>
          <w:tab w:val="left" w:pos="1003"/>
        </w:tabs>
        <w:spacing w:before="5" w:line="475" w:lineRule="exact"/>
        <w:ind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00000" w:rsidRDefault="007519F4" w:rsidP="00DC76C3">
      <w:pPr>
        <w:numPr>
          <w:ilvl w:val="0"/>
          <w:numId w:val="19"/>
        </w:numPr>
        <w:shd w:val="clear" w:color="auto" w:fill="FFFFFF"/>
        <w:tabs>
          <w:tab w:val="left" w:pos="1003"/>
        </w:tabs>
        <w:spacing w:before="5"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000000" w:rsidRDefault="007519F4" w:rsidP="00DC76C3">
      <w:pPr>
        <w:numPr>
          <w:ilvl w:val="0"/>
          <w:numId w:val="19"/>
        </w:numPr>
        <w:shd w:val="clear" w:color="auto" w:fill="FFFFFF"/>
        <w:tabs>
          <w:tab w:val="left" w:pos="1003"/>
        </w:tabs>
        <w:spacing w:before="5"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000000" w:rsidRDefault="007519F4" w:rsidP="00DC76C3">
      <w:pPr>
        <w:numPr>
          <w:ilvl w:val="0"/>
          <w:numId w:val="19"/>
        </w:numPr>
        <w:shd w:val="clear" w:color="auto" w:fill="FFFFFF"/>
        <w:tabs>
          <w:tab w:val="left" w:pos="1003"/>
        </w:tabs>
        <w:spacing w:before="5" w:line="475" w:lineRule="exact"/>
        <w:ind w:left="706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защита детей от всех форм физического и психичес</w:t>
      </w:r>
      <w:r>
        <w:rPr>
          <w:rFonts w:eastAsia="Times New Roman"/>
          <w:spacing w:val="-2"/>
          <w:sz w:val="28"/>
          <w:szCs w:val="28"/>
        </w:rPr>
        <w:t>кого насилия</w:t>
      </w:r>
      <w:r>
        <w:rPr>
          <w:rFonts w:eastAsia="Times New Roman"/>
          <w:spacing w:val="-2"/>
          <w:sz w:val="28"/>
          <w:szCs w:val="28"/>
          <w:vertAlign w:val="superscript"/>
        </w:rPr>
        <w:t>5</w:t>
      </w:r>
      <w:r>
        <w:rPr>
          <w:rFonts w:eastAsia="Times New Roman"/>
          <w:spacing w:val="-2"/>
          <w:sz w:val="28"/>
          <w:szCs w:val="28"/>
        </w:rPr>
        <w:t>;</w:t>
      </w:r>
    </w:p>
    <w:p w:rsidR="00000000" w:rsidRDefault="007519F4" w:rsidP="00DC76C3">
      <w:pPr>
        <w:numPr>
          <w:ilvl w:val="0"/>
          <w:numId w:val="19"/>
        </w:numPr>
        <w:shd w:val="clear" w:color="auto" w:fill="FFFFFF"/>
        <w:tabs>
          <w:tab w:val="left" w:pos="1003"/>
        </w:tabs>
        <w:spacing w:line="475" w:lineRule="exact"/>
        <w:ind w:right="5"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00000" w:rsidRDefault="007519F4">
      <w:pPr>
        <w:shd w:val="clear" w:color="auto" w:fill="FFFFFF"/>
        <w:spacing w:before="5" w:line="475" w:lineRule="exact"/>
        <w:ind w:left="5" w:firstLine="706"/>
        <w:jc w:val="both"/>
      </w:pPr>
      <w:r>
        <w:rPr>
          <w:sz w:val="28"/>
          <w:szCs w:val="28"/>
        </w:rPr>
        <w:t xml:space="preserve">3.2.2. </w:t>
      </w:r>
      <w:proofErr w:type="gramStart"/>
      <w:r>
        <w:rPr>
          <w:rFonts w:eastAsia="Times New Roman"/>
          <w:sz w:val="28"/>
          <w:szCs w:val="28"/>
        </w:rPr>
        <w:t xml:space="preserve">Для получения без дискриминации качественного образования детьми </w:t>
      </w:r>
      <w:r>
        <w:rPr>
          <w:rFonts w:eastAsia="Times New Roman"/>
          <w:sz w:val="28"/>
          <w:szCs w:val="28"/>
        </w:rPr>
        <w:t xml:space="preserve">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</w:t>
      </w:r>
      <w:proofErr w:type="spellStart"/>
      <w:r>
        <w:rPr>
          <w:rFonts w:eastAsia="Times New Roman"/>
          <w:sz w:val="28"/>
          <w:szCs w:val="28"/>
        </w:rPr>
        <w:t>коррекционнои</w:t>
      </w:r>
      <w:proofErr w:type="spellEnd"/>
      <w:r>
        <w:rPr>
          <w:rFonts w:eastAsia="Times New Roman"/>
          <w:sz w:val="28"/>
          <w:szCs w:val="28"/>
        </w:rPr>
        <w:t xml:space="preserve"> помощи на основе специальных психолого-педагогических подходов и наиболее подходящих д</w:t>
      </w:r>
      <w:r>
        <w:rPr>
          <w:rFonts w:eastAsia="Times New Roman"/>
          <w:sz w:val="28"/>
          <w:szCs w:val="28"/>
        </w:rPr>
        <w:t>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>
        <w:rPr>
          <w:rFonts w:eastAsia="Times New Roman"/>
          <w:sz w:val="28"/>
          <w:szCs w:val="28"/>
        </w:rPr>
        <w:t xml:space="preserve"> посредством организации инклюзивного образования детей с ограниченными </w:t>
      </w:r>
      <w:r>
        <w:rPr>
          <w:rFonts w:eastAsia="Times New Roman"/>
          <w:sz w:val="28"/>
          <w:szCs w:val="28"/>
        </w:rPr>
        <w:t>возможностями здоровья.</w:t>
      </w:r>
    </w:p>
    <w:p w:rsidR="00000000" w:rsidRDefault="007519F4">
      <w:pPr>
        <w:shd w:val="clear" w:color="auto" w:fill="FFFFFF"/>
        <w:tabs>
          <w:tab w:val="left" w:pos="4402"/>
        </w:tabs>
        <w:spacing w:before="5" w:line="475" w:lineRule="exact"/>
        <w:ind w:left="5" w:right="5" w:firstLine="571"/>
        <w:jc w:val="both"/>
      </w:pPr>
      <w:r>
        <w:rPr>
          <w:spacing w:val="-1"/>
          <w:sz w:val="28"/>
          <w:szCs w:val="28"/>
        </w:rPr>
        <w:t xml:space="preserve">3.2.3. </w:t>
      </w:r>
      <w:r>
        <w:rPr>
          <w:rFonts w:eastAsia="Times New Roman"/>
          <w:spacing w:val="-1"/>
          <w:sz w:val="28"/>
          <w:szCs w:val="28"/>
        </w:rPr>
        <w:t>При реализации Программы может проводиться оценка индивидуального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развития детей. </w:t>
      </w:r>
      <w:proofErr w:type="gramStart"/>
      <w:r>
        <w:rPr>
          <w:rFonts w:eastAsia="Times New Roman"/>
          <w:sz w:val="28"/>
          <w:szCs w:val="28"/>
        </w:rPr>
        <w:t>Такая оценка производится педагогическим работником в рамках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педагогической    диагностики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оценки    индивидуального    развития    детей</w:t>
      </w:r>
      <w:proofErr w:type="gramEnd"/>
    </w:p>
    <w:p w:rsidR="00000000" w:rsidRDefault="007519F4">
      <w:pPr>
        <w:shd w:val="clear" w:color="auto" w:fill="FFFFFF"/>
        <w:spacing w:before="5" w:line="475" w:lineRule="exact"/>
        <w:ind w:left="5"/>
      </w:pPr>
      <w:r>
        <w:rPr>
          <w:rFonts w:eastAsia="Times New Roman"/>
          <w:sz w:val="28"/>
          <w:szCs w:val="28"/>
        </w:rPr>
        <w:t>дошк</w:t>
      </w:r>
      <w:r>
        <w:rPr>
          <w:rFonts w:eastAsia="Times New Roman"/>
          <w:sz w:val="28"/>
          <w:szCs w:val="28"/>
        </w:rPr>
        <w:t>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000000" w:rsidRDefault="007519F4">
      <w:pPr>
        <w:shd w:val="clear" w:color="auto" w:fill="FFFFFF"/>
        <w:spacing w:before="336" w:line="274" w:lineRule="exact"/>
        <w:ind w:left="5" w:right="14" w:firstLine="562"/>
        <w:jc w:val="both"/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 9 части 1 статьи 34 Федерального закона от 29 декабря 2012 г. №273-Ф3 «Об образовании в Российской Федерации» (</w:t>
      </w:r>
      <w:r>
        <w:rPr>
          <w:rFonts w:eastAsia="Times New Roman"/>
          <w:sz w:val="24"/>
          <w:szCs w:val="24"/>
        </w:rPr>
        <w:t>Собрание законодательства Российской Федерации, 2012, № 53, ст. 7598; 2013, № 19, ст. 2326).</w:t>
      </w:r>
    </w:p>
    <w:p w:rsidR="00000000" w:rsidRDefault="007519F4">
      <w:pPr>
        <w:shd w:val="clear" w:color="auto" w:fill="FFFFFF"/>
        <w:spacing w:before="379"/>
        <w:ind w:left="5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379"/>
        <w:ind w:left="5"/>
        <w:sectPr w:rsidR="00000000">
          <w:pgSz w:w="11909" w:h="16834"/>
          <w:pgMar w:top="471" w:right="651" w:bottom="360" w:left="1097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29"/>
        <w:jc w:val="center"/>
      </w:pPr>
      <w:r>
        <w:rPr>
          <w:spacing w:val="-37"/>
          <w:sz w:val="28"/>
          <w:szCs w:val="28"/>
        </w:rPr>
        <w:t>16</w:t>
      </w:r>
    </w:p>
    <w:p w:rsidR="00000000" w:rsidRDefault="007519F4">
      <w:pPr>
        <w:shd w:val="clear" w:color="auto" w:fill="FFFFFF"/>
        <w:spacing w:before="144" w:line="480" w:lineRule="exact"/>
        <w:ind w:right="10" w:firstLine="691"/>
        <w:jc w:val="both"/>
      </w:pPr>
      <w:r>
        <w:rPr>
          <w:rFonts w:eastAsia="Times New Roman"/>
          <w:spacing w:val="-1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</w:t>
      </w:r>
      <w:r>
        <w:rPr>
          <w:rFonts w:eastAsia="Times New Roman"/>
          <w:spacing w:val="-1"/>
          <w:sz w:val="28"/>
          <w:szCs w:val="28"/>
        </w:rPr>
        <w:t>дующих образовательных задач:</w:t>
      </w:r>
    </w:p>
    <w:p w:rsidR="00000000" w:rsidRDefault="007519F4">
      <w:pPr>
        <w:shd w:val="clear" w:color="auto" w:fill="FFFFFF"/>
        <w:tabs>
          <w:tab w:val="left" w:pos="1195"/>
        </w:tabs>
        <w:spacing w:line="480" w:lineRule="exact"/>
        <w:ind w:right="10" w:firstLine="725"/>
        <w:jc w:val="both"/>
      </w:pPr>
      <w:r>
        <w:rPr>
          <w:spacing w:val="-19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индивидуализации образования (в том числе поддержки ребёнка,</w:t>
      </w:r>
      <w:r>
        <w:rPr>
          <w:rFonts w:eastAsia="Times New Roman"/>
          <w:sz w:val="28"/>
          <w:szCs w:val="28"/>
        </w:rPr>
        <w:br/>
        <w:t>построения его образовательной траектории или профессиональной коррекции</w:t>
      </w:r>
      <w:r>
        <w:rPr>
          <w:rFonts w:eastAsia="Times New Roman"/>
          <w:sz w:val="28"/>
          <w:szCs w:val="28"/>
        </w:rPr>
        <w:br/>
        <w:t>особенностей его развития);</w:t>
      </w:r>
    </w:p>
    <w:p w:rsidR="00000000" w:rsidRDefault="007519F4">
      <w:pPr>
        <w:shd w:val="clear" w:color="auto" w:fill="FFFFFF"/>
        <w:tabs>
          <w:tab w:val="left" w:pos="1003"/>
        </w:tabs>
        <w:spacing w:before="125"/>
        <w:ind w:left="701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оптимизации работы с группой детей.</w:t>
      </w:r>
    </w:p>
    <w:p w:rsidR="00000000" w:rsidRDefault="007519F4">
      <w:pPr>
        <w:shd w:val="clear" w:color="auto" w:fill="FFFFFF"/>
        <w:spacing w:before="29" w:line="475" w:lineRule="exact"/>
        <w:ind w:right="10" w:firstLine="696"/>
        <w:jc w:val="both"/>
      </w:pPr>
      <w:r>
        <w:rPr>
          <w:rFonts w:eastAsia="Times New Roman"/>
          <w:sz w:val="28"/>
          <w:szCs w:val="28"/>
        </w:rPr>
        <w:t>При необходимости испо</w:t>
      </w:r>
      <w:r>
        <w:rPr>
          <w:rFonts w:eastAsia="Times New Roman"/>
          <w:sz w:val="28"/>
          <w:szCs w:val="28"/>
        </w:rPr>
        <w:t xml:space="preserve">льзуется психологическая диагностика развития </w:t>
      </w:r>
      <w:r>
        <w:rPr>
          <w:rFonts w:eastAsia="Times New Roman"/>
          <w:spacing w:val="-1"/>
          <w:sz w:val="28"/>
          <w:szCs w:val="28"/>
        </w:rPr>
        <w:t xml:space="preserve">детей (выявление и изучение индивидуально-психологических особенностей детей), </w:t>
      </w:r>
      <w:proofErr w:type="gramStart"/>
      <w:r>
        <w:rPr>
          <w:rFonts w:eastAsia="Times New Roman"/>
          <w:sz w:val="28"/>
          <w:szCs w:val="28"/>
        </w:rPr>
        <w:t>которую</w:t>
      </w:r>
      <w:proofErr w:type="gramEnd"/>
      <w:r>
        <w:rPr>
          <w:rFonts w:eastAsia="Times New Roman"/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000000" w:rsidRDefault="007519F4">
      <w:pPr>
        <w:shd w:val="clear" w:color="auto" w:fill="FFFFFF"/>
        <w:spacing w:before="10" w:line="475" w:lineRule="exact"/>
        <w:ind w:left="14" w:right="5" w:firstLine="691"/>
        <w:jc w:val="both"/>
      </w:pPr>
      <w:r>
        <w:rPr>
          <w:rFonts w:eastAsia="Times New Roman"/>
          <w:sz w:val="28"/>
          <w:szCs w:val="28"/>
        </w:rPr>
        <w:t>Участие ребёнка в психологической диагностике допус</w:t>
      </w:r>
      <w:r>
        <w:rPr>
          <w:rFonts w:eastAsia="Times New Roman"/>
          <w:sz w:val="28"/>
          <w:szCs w:val="28"/>
        </w:rPr>
        <w:t>кается только с согласия его родителей (законных представителей).</w:t>
      </w:r>
    </w:p>
    <w:p w:rsidR="00000000" w:rsidRDefault="007519F4">
      <w:pPr>
        <w:shd w:val="clear" w:color="auto" w:fill="FFFFFF"/>
        <w:spacing w:line="475" w:lineRule="exact"/>
        <w:ind w:left="5" w:right="5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Результаты психологической диагностики могут использоваться для решения </w:t>
      </w:r>
      <w:r>
        <w:rPr>
          <w:rFonts w:eastAsia="Times New Roman"/>
          <w:sz w:val="28"/>
          <w:szCs w:val="28"/>
        </w:rPr>
        <w:t>задач психологического сопровождения и проведения квалифицированной коррекции развития детей.</w:t>
      </w:r>
    </w:p>
    <w:p w:rsidR="00000000" w:rsidRDefault="007519F4">
      <w:pPr>
        <w:shd w:val="clear" w:color="auto" w:fill="FFFFFF"/>
        <w:tabs>
          <w:tab w:val="left" w:pos="1512"/>
        </w:tabs>
        <w:spacing w:before="5" w:line="475" w:lineRule="exact"/>
        <w:ind w:left="14" w:firstLine="696"/>
        <w:jc w:val="both"/>
      </w:pPr>
      <w:r>
        <w:rPr>
          <w:spacing w:val="-6"/>
          <w:sz w:val="28"/>
          <w:szCs w:val="28"/>
        </w:rPr>
        <w:t>3.2.4.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Наполняемость Гру</w:t>
      </w:r>
      <w:r>
        <w:rPr>
          <w:rFonts w:eastAsia="Times New Roman"/>
          <w:sz w:val="28"/>
          <w:szCs w:val="28"/>
        </w:rPr>
        <w:t>ппы определяется с учётом возраста детей, их</w:t>
      </w:r>
      <w:r>
        <w:rPr>
          <w:rFonts w:eastAsia="Times New Roman"/>
          <w:sz w:val="28"/>
          <w:szCs w:val="28"/>
        </w:rPr>
        <w:br/>
        <w:t>состояния здоровья, специфики Программы.</w:t>
      </w:r>
    </w:p>
    <w:p w:rsidR="00000000" w:rsidRDefault="007519F4">
      <w:pPr>
        <w:shd w:val="clear" w:color="auto" w:fill="FFFFFF"/>
        <w:tabs>
          <w:tab w:val="left" w:pos="1402"/>
        </w:tabs>
        <w:spacing w:before="10" w:line="485" w:lineRule="exact"/>
        <w:ind w:left="10" w:right="10" w:firstLine="701"/>
        <w:jc w:val="both"/>
      </w:pPr>
      <w:r>
        <w:rPr>
          <w:spacing w:val="-6"/>
          <w:sz w:val="28"/>
          <w:szCs w:val="28"/>
        </w:rPr>
        <w:t>3.2.5.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Условия, необходимые для создания социальной ситуации развития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детей, соответствующей специфике дошкольного возраста, предполагают:</w:t>
      </w:r>
    </w:p>
    <w:p w:rsidR="00000000" w:rsidRDefault="007519F4">
      <w:pPr>
        <w:shd w:val="clear" w:color="auto" w:fill="FFFFFF"/>
        <w:tabs>
          <w:tab w:val="left" w:pos="1013"/>
        </w:tabs>
        <w:spacing w:line="485" w:lineRule="exact"/>
        <w:ind w:left="710" w:right="2688"/>
      </w:pPr>
      <w:r>
        <w:rPr>
          <w:spacing w:val="-1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обеспечение эмоционального б</w:t>
      </w:r>
      <w:r>
        <w:rPr>
          <w:rFonts w:eastAsia="Times New Roman"/>
          <w:spacing w:val="-3"/>
          <w:sz w:val="28"/>
          <w:szCs w:val="28"/>
        </w:rPr>
        <w:t>лагополучия через: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непосредственное общение с каждым ребёнком;</w:t>
      </w:r>
    </w:p>
    <w:p w:rsidR="00000000" w:rsidRDefault="007519F4">
      <w:pPr>
        <w:shd w:val="clear" w:color="auto" w:fill="FFFFFF"/>
        <w:spacing w:before="125"/>
        <w:ind w:left="701"/>
      </w:pPr>
      <w:r>
        <w:rPr>
          <w:rFonts w:eastAsia="Times New Roman"/>
          <w:spacing w:val="-1"/>
          <w:sz w:val="28"/>
          <w:szCs w:val="28"/>
        </w:rPr>
        <w:t>уважительное отношение к каждому ребенку, к его чувствам и потребностям;</w:t>
      </w:r>
    </w:p>
    <w:p w:rsidR="00000000" w:rsidRDefault="007519F4">
      <w:pPr>
        <w:shd w:val="clear" w:color="auto" w:fill="FFFFFF"/>
        <w:tabs>
          <w:tab w:val="left" w:pos="1013"/>
        </w:tabs>
        <w:spacing w:before="144"/>
        <w:ind w:left="710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поддержку индивидуальности и инициативы детей </w:t>
      </w:r>
      <w:proofErr w:type="gramStart"/>
      <w:r>
        <w:rPr>
          <w:rFonts w:eastAsia="Times New Roman"/>
          <w:spacing w:val="-1"/>
          <w:sz w:val="28"/>
          <w:szCs w:val="28"/>
        </w:rPr>
        <w:t>через</w:t>
      </w:r>
      <w:proofErr w:type="gramEnd"/>
      <w:r>
        <w:rPr>
          <w:rFonts w:eastAsia="Times New Roman"/>
          <w:spacing w:val="-1"/>
          <w:sz w:val="28"/>
          <w:szCs w:val="28"/>
        </w:rPr>
        <w:t>:</w:t>
      </w:r>
    </w:p>
    <w:p w:rsidR="00000000" w:rsidRDefault="007519F4">
      <w:pPr>
        <w:shd w:val="clear" w:color="auto" w:fill="FFFFFF"/>
        <w:spacing w:before="34" w:line="480" w:lineRule="exact"/>
        <w:ind w:left="14" w:right="10" w:firstLine="696"/>
        <w:jc w:val="both"/>
      </w:pPr>
      <w:r>
        <w:rPr>
          <w:rFonts w:eastAsia="Times New Roman"/>
          <w:sz w:val="28"/>
          <w:szCs w:val="28"/>
        </w:rPr>
        <w:t>создание условий для свободного выбора детьми деятельности, учас</w:t>
      </w:r>
      <w:r>
        <w:rPr>
          <w:rFonts w:eastAsia="Times New Roman"/>
          <w:sz w:val="28"/>
          <w:szCs w:val="28"/>
        </w:rPr>
        <w:t>тников совместной деятельности;</w:t>
      </w:r>
    </w:p>
    <w:p w:rsidR="00000000" w:rsidRDefault="007519F4">
      <w:pPr>
        <w:shd w:val="clear" w:color="auto" w:fill="FFFFFF"/>
        <w:spacing w:line="480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000000" w:rsidRDefault="007519F4">
      <w:pPr>
        <w:shd w:val="clear" w:color="auto" w:fill="FFFFFF"/>
        <w:spacing w:line="480" w:lineRule="exact"/>
        <w:ind w:left="14" w:right="10" w:firstLine="696"/>
        <w:jc w:val="both"/>
      </w:pPr>
      <w:proofErr w:type="spellStart"/>
      <w:r>
        <w:rPr>
          <w:rFonts w:eastAsia="Times New Roman"/>
          <w:sz w:val="28"/>
          <w:szCs w:val="28"/>
        </w:rPr>
        <w:t>недирективную</w:t>
      </w:r>
      <w:proofErr w:type="spellEnd"/>
      <w:r>
        <w:rPr>
          <w:rFonts w:eastAsia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</w:t>
      </w:r>
      <w:r>
        <w:rPr>
          <w:rFonts w:eastAsia="Times New Roman"/>
          <w:sz w:val="28"/>
          <w:szCs w:val="28"/>
        </w:rPr>
        <w:t>познавательной и т.д.);</w:t>
      </w:r>
    </w:p>
    <w:p w:rsidR="00000000" w:rsidRDefault="007519F4">
      <w:pPr>
        <w:shd w:val="clear" w:color="auto" w:fill="FFFFFF"/>
        <w:spacing w:before="566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66"/>
        <w:ind w:left="14"/>
        <w:sectPr w:rsidR="00000000">
          <w:pgSz w:w="11909" w:h="16834"/>
          <w:pgMar w:top="471" w:right="635" w:bottom="360" w:left="1112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24"/>
        <w:jc w:val="center"/>
      </w:pPr>
      <w:r>
        <w:rPr>
          <w:spacing w:val="-34"/>
          <w:sz w:val="28"/>
          <w:szCs w:val="28"/>
        </w:rPr>
        <w:t>17</w:t>
      </w:r>
    </w:p>
    <w:p w:rsidR="00000000" w:rsidRDefault="007519F4">
      <w:pPr>
        <w:shd w:val="clear" w:color="auto" w:fill="FFFFFF"/>
        <w:tabs>
          <w:tab w:val="left" w:pos="994"/>
        </w:tabs>
        <w:spacing w:before="149" w:line="480" w:lineRule="exact"/>
        <w:ind w:left="701"/>
      </w:pPr>
      <w:r>
        <w:rPr>
          <w:spacing w:val="-8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установление правил взаимодействия в разных ситуациях:</w:t>
      </w:r>
    </w:p>
    <w:p w:rsidR="00000000" w:rsidRDefault="007519F4">
      <w:pPr>
        <w:shd w:val="clear" w:color="auto" w:fill="FFFFFF"/>
        <w:spacing w:line="480" w:lineRule="exact"/>
        <w:ind w:right="14" w:firstLine="696"/>
        <w:jc w:val="both"/>
      </w:pPr>
      <w:r>
        <w:rPr>
          <w:rFonts w:eastAsia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</w:t>
      </w:r>
      <w:r>
        <w:rPr>
          <w:rFonts w:eastAsia="Times New Roman"/>
          <w:sz w:val="28"/>
          <w:szCs w:val="28"/>
        </w:rPr>
        <w:t>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00000" w:rsidRDefault="007519F4">
      <w:pPr>
        <w:shd w:val="clear" w:color="auto" w:fill="FFFFFF"/>
        <w:spacing w:line="480" w:lineRule="exact"/>
        <w:ind w:left="10" w:right="14" w:firstLine="686"/>
        <w:jc w:val="both"/>
      </w:pPr>
      <w:r>
        <w:rPr>
          <w:rFonts w:eastAsia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7519F4">
      <w:pPr>
        <w:shd w:val="clear" w:color="auto" w:fill="FFFFFF"/>
        <w:spacing w:line="480" w:lineRule="exact"/>
        <w:ind w:left="701"/>
      </w:pPr>
      <w:r>
        <w:rPr>
          <w:rFonts w:eastAsia="Times New Roman"/>
          <w:spacing w:val="-1"/>
          <w:sz w:val="28"/>
          <w:szCs w:val="28"/>
        </w:rPr>
        <w:t>развитие уме</w:t>
      </w:r>
      <w:r>
        <w:rPr>
          <w:rFonts w:eastAsia="Times New Roman"/>
          <w:spacing w:val="-1"/>
          <w:sz w:val="28"/>
          <w:szCs w:val="28"/>
        </w:rPr>
        <w:t>ния детей работать в группе сверстников;</w:t>
      </w:r>
    </w:p>
    <w:p w:rsidR="00000000" w:rsidRDefault="007519F4">
      <w:pPr>
        <w:shd w:val="clear" w:color="auto" w:fill="FFFFFF"/>
        <w:tabs>
          <w:tab w:val="left" w:pos="994"/>
        </w:tabs>
        <w:spacing w:line="480" w:lineRule="exact"/>
        <w:ind w:left="10" w:right="5" w:firstLine="691"/>
        <w:jc w:val="both"/>
      </w:pPr>
      <w:r>
        <w:rPr>
          <w:spacing w:val="-6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построение вариативного развивающего образования, ориентированного</w:t>
      </w:r>
      <w:r>
        <w:rPr>
          <w:rFonts w:eastAsia="Times New Roman"/>
          <w:sz w:val="28"/>
          <w:szCs w:val="28"/>
        </w:rPr>
        <w:br/>
        <w:t>на уровень развития, проявляющийся у ребенка в совместной деятельности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 и более опытными сверстниками, но не актуализирующийся в его</w:t>
      </w:r>
      <w:r>
        <w:rPr>
          <w:rFonts w:eastAsia="Times New Roman"/>
          <w:sz w:val="28"/>
          <w:szCs w:val="28"/>
        </w:rPr>
        <w:br/>
        <w:t>и</w:t>
      </w:r>
      <w:r>
        <w:rPr>
          <w:rFonts w:eastAsia="Times New Roman"/>
          <w:sz w:val="28"/>
          <w:szCs w:val="28"/>
        </w:rPr>
        <w:t>ндивидуальной деятельности (далее - зона ближайшего развития каждого</w:t>
      </w:r>
      <w:r>
        <w:rPr>
          <w:rFonts w:eastAsia="Times New Roman"/>
          <w:sz w:val="28"/>
          <w:szCs w:val="28"/>
        </w:rPr>
        <w:br/>
        <w:t>ребенка), через:</w:t>
      </w:r>
    </w:p>
    <w:p w:rsidR="00000000" w:rsidRDefault="007519F4">
      <w:pPr>
        <w:shd w:val="clear" w:color="auto" w:fill="FFFFFF"/>
        <w:spacing w:line="480" w:lineRule="exact"/>
        <w:ind w:left="720"/>
      </w:pPr>
      <w:r>
        <w:rPr>
          <w:rFonts w:eastAsia="Times New Roman"/>
          <w:spacing w:val="-1"/>
          <w:sz w:val="28"/>
          <w:szCs w:val="28"/>
        </w:rPr>
        <w:t>создание условий для овладения культурными средствами деятельности;</w:t>
      </w:r>
    </w:p>
    <w:p w:rsidR="00000000" w:rsidRDefault="007519F4">
      <w:pPr>
        <w:shd w:val="clear" w:color="auto" w:fill="FFFFFF"/>
        <w:spacing w:line="480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</w:t>
      </w:r>
      <w:r>
        <w:rPr>
          <w:rFonts w:eastAsia="Times New Roman"/>
          <w:sz w:val="28"/>
          <w:szCs w:val="28"/>
        </w:rPr>
        <w:t>о творчества, личностного, физического и художественно-эстетического развития детей;</w:t>
      </w:r>
    </w:p>
    <w:p w:rsidR="00000000" w:rsidRDefault="007519F4">
      <w:pPr>
        <w:shd w:val="clear" w:color="auto" w:fill="FFFFFF"/>
        <w:spacing w:line="480" w:lineRule="exact"/>
        <w:ind w:left="19" w:right="10" w:firstLine="696"/>
        <w:jc w:val="both"/>
      </w:pPr>
      <w:r>
        <w:rPr>
          <w:rFonts w:eastAsia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000000" w:rsidRDefault="007519F4">
      <w:pPr>
        <w:shd w:val="clear" w:color="auto" w:fill="FFFFFF"/>
        <w:spacing w:before="19" w:line="480" w:lineRule="exact"/>
        <w:ind w:left="720"/>
      </w:pPr>
      <w:r>
        <w:rPr>
          <w:rFonts w:eastAsia="Times New Roman"/>
          <w:spacing w:val="-1"/>
          <w:sz w:val="28"/>
          <w:szCs w:val="28"/>
        </w:rPr>
        <w:t>оценку индивидуального развития детей.</w:t>
      </w:r>
    </w:p>
    <w:p w:rsidR="00000000" w:rsidRDefault="007519F4">
      <w:pPr>
        <w:shd w:val="clear" w:color="auto" w:fill="FFFFFF"/>
        <w:tabs>
          <w:tab w:val="left" w:pos="994"/>
        </w:tabs>
        <w:spacing w:line="480" w:lineRule="exact"/>
        <w:ind w:left="10" w:firstLine="691"/>
        <w:jc w:val="both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взаимодействие с родителями (законны</w:t>
      </w:r>
      <w:r>
        <w:rPr>
          <w:rFonts w:eastAsia="Times New Roman"/>
          <w:sz w:val="28"/>
          <w:szCs w:val="28"/>
        </w:rPr>
        <w:t>ми представителями) по вопросам</w:t>
      </w:r>
      <w:r>
        <w:rPr>
          <w:rFonts w:eastAsia="Times New Roman"/>
          <w:sz w:val="28"/>
          <w:szCs w:val="28"/>
        </w:rPr>
        <w:br/>
        <w:t>образования ребёнка, непосредственного вовлечения их в образовательную</w:t>
      </w:r>
      <w:r>
        <w:rPr>
          <w:rFonts w:eastAsia="Times New Roman"/>
          <w:sz w:val="28"/>
          <w:szCs w:val="28"/>
        </w:rPr>
        <w:br/>
        <w:t>деятельность, в том числе посредством создания образовательных проектов</w:t>
      </w:r>
      <w:r>
        <w:rPr>
          <w:rFonts w:eastAsia="Times New Roman"/>
          <w:sz w:val="28"/>
          <w:szCs w:val="28"/>
        </w:rPr>
        <w:br/>
        <w:t>совместно с семьёй на основе выявления потребностей и поддержки</w:t>
      </w:r>
      <w:r>
        <w:rPr>
          <w:rFonts w:eastAsia="Times New Roman"/>
          <w:sz w:val="28"/>
          <w:szCs w:val="28"/>
        </w:rPr>
        <w:br/>
        <w:t>образовательных и</w:t>
      </w:r>
      <w:r>
        <w:rPr>
          <w:rFonts w:eastAsia="Times New Roman"/>
          <w:sz w:val="28"/>
          <w:szCs w:val="28"/>
        </w:rPr>
        <w:t>нициатив семьи.</w:t>
      </w:r>
    </w:p>
    <w:p w:rsidR="00000000" w:rsidRDefault="007519F4">
      <w:pPr>
        <w:shd w:val="clear" w:color="auto" w:fill="FFFFFF"/>
        <w:spacing w:line="480" w:lineRule="exact"/>
        <w:ind w:left="14" w:firstLine="710"/>
        <w:jc w:val="both"/>
      </w:pPr>
      <w:r>
        <w:rPr>
          <w:sz w:val="28"/>
          <w:szCs w:val="28"/>
        </w:rPr>
        <w:t xml:space="preserve">3.2.6. </w:t>
      </w:r>
      <w:r>
        <w:rPr>
          <w:rFonts w:eastAsia="Times New Roman"/>
          <w:sz w:val="28"/>
          <w:szCs w:val="28"/>
        </w:rPr>
        <w:t xml:space="preserve">В целях эффективной реализации Программы должны быть созданы условия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000000" w:rsidRDefault="007519F4">
      <w:pPr>
        <w:shd w:val="clear" w:color="auto" w:fill="FFFFFF"/>
        <w:spacing w:line="480" w:lineRule="exact"/>
        <w:ind w:left="24" w:right="10" w:firstLine="725"/>
        <w:jc w:val="both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профессионального развития педагогических и руководящих работников, </w:t>
      </w:r>
      <w:r>
        <w:rPr>
          <w:rFonts w:eastAsia="Times New Roman"/>
          <w:spacing w:val="-1"/>
          <w:sz w:val="28"/>
          <w:szCs w:val="28"/>
        </w:rPr>
        <w:t>в том числе их дополнительного профессионального образования;</w:t>
      </w:r>
    </w:p>
    <w:p w:rsidR="00000000" w:rsidRDefault="007519F4">
      <w:pPr>
        <w:shd w:val="clear" w:color="auto" w:fill="FFFFFF"/>
        <w:spacing w:before="994"/>
        <w:ind w:left="24"/>
      </w:pPr>
      <w:r>
        <w:rPr>
          <w:rFonts w:eastAsia="Times New Roman"/>
          <w:sz w:val="16"/>
          <w:szCs w:val="16"/>
        </w:rPr>
        <w:t>О ФГОС дошкольного образов</w:t>
      </w:r>
      <w:r>
        <w:rPr>
          <w:rFonts w:eastAsia="Times New Roman"/>
          <w:sz w:val="16"/>
          <w:szCs w:val="16"/>
        </w:rPr>
        <w:t>ания -17</w:t>
      </w:r>
    </w:p>
    <w:p w:rsidR="00000000" w:rsidRDefault="007519F4">
      <w:pPr>
        <w:shd w:val="clear" w:color="auto" w:fill="FFFFFF"/>
        <w:spacing w:before="994"/>
        <w:ind w:left="24"/>
        <w:sectPr w:rsidR="00000000">
          <w:pgSz w:w="11909" w:h="16834"/>
          <w:pgMar w:top="466" w:right="641" w:bottom="360" w:left="1107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38"/>
        <w:jc w:val="center"/>
      </w:pPr>
      <w:r>
        <w:rPr>
          <w:spacing w:val="-27"/>
          <w:sz w:val="26"/>
          <w:szCs w:val="26"/>
        </w:rPr>
        <w:t>18</w:t>
      </w:r>
    </w:p>
    <w:p w:rsidR="00000000" w:rsidRDefault="007519F4" w:rsidP="00DC76C3">
      <w:pPr>
        <w:numPr>
          <w:ilvl w:val="0"/>
          <w:numId w:val="20"/>
        </w:numPr>
        <w:shd w:val="clear" w:color="auto" w:fill="FFFFFF"/>
        <w:tabs>
          <w:tab w:val="left" w:pos="1224"/>
        </w:tabs>
        <w:spacing w:before="154" w:line="480" w:lineRule="exact"/>
        <w:ind w:right="19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консультативной поддержки педагогических работников и родителей (законных представителей) по вопросам образования и охраны здоровья детей, </w:t>
      </w:r>
      <w:r>
        <w:rPr>
          <w:rFonts w:eastAsia="Times New Roman"/>
          <w:spacing w:val="-1"/>
          <w:sz w:val="28"/>
          <w:szCs w:val="28"/>
        </w:rPr>
        <w:t>в том числе инклюзивного образования (в случае его организации);</w:t>
      </w:r>
    </w:p>
    <w:p w:rsidR="00000000" w:rsidRDefault="007519F4" w:rsidP="00DC76C3">
      <w:pPr>
        <w:numPr>
          <w:ilvl w:val="0"/>
          <w:numId w:val="20"/>
        </w:numPr>
        <w:shd w:val="clear" w:color="auto" w:fill="FFFFFF"/>
        <w:tabs>
          <w:tab w:val="left" w:pos="1224"/>
        </w:tabs>
        <w:spacing w:line="480" w:lineRule="exact"/>
        <w:ind w:right="19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организ</w:t>
      </w:r>
      <w:r>
        <w:rPr>
          <w:rFonts w:eastAsia="Times New Roman"/>
          <w:sz w:val="28"/>
          <w:szCs w:val="28"/>
        </w:rPr>
        <w:t xml:space="preserve">ационно-методического сопровождения процесса реализации </w:t>
      </w:r>
      <w:r>
        <w:rPr>
          <w:rFonts w:eastAsia="Times New Roman"/>
          <w:spacing w:val="-1"/>
          <w:sz w:val="28"/>
          <w:szCs w:val="28"/>
        </w:rPr>
        <w:t>Программы, в том числе во взаимодействии со сверстниками и взрослыми.</w:t>
      </w:r>
    </w:p>
    <w:p w:rsidR="00000000" w:rsidRDefault="007519F4">
      <w:pPr>
        <w:shd w:val="clear" w:color="auto" w:fill="FFFFFF"/>
        <w:tabs>
          <w:tab w:val="left" w:pos="1397"/>
        </w:tabs>
        <w:spacing w:line="480" w:lineRule="exact"/>
        <w:ind w:left="5" w:right="10" w:firstLine="701"/>
        <w:jc w:val="both"/>
      </w:pPr>
      <w:r>
        <w:rPr>
          <w:spacing w:val="-6"/>
          <w:sz w:val="28"/>
          <w:szCs w:val="28"/>
        </w:rPr>
        <w:t>3.2.7.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коррекционной работы с детьми с ограниченными возможностями</w:t>
      </w:r>
      <w:r>
        <w:rPr>
          <w:rFonts w:eastAsia="Times New Roman"/>
          <w:sz w:val="28"/>
          <w:szCs w:val="28"/>
        </w:rPr>
        <w:br/>
        <w:t>здоровья, осваивающими Программу совместно с другими детьми</w:t>
      </w:r>
      <w:r>
        <w:rPr>
          <w:rFonts w:eastAsia="Times New Roman"/>
          <w:sz w:val="28"/>
          <w:szCs w:val="28"/>
        </w:rPr>
        <w:t xml:space="preserve"> в Группах</w:t>
      </w:r>
      <w:r>
        <w:rPr>
          <w:rFonts w:eastAsia="Times New Roman"/>
          <w:sz w:val="28"/>
          <w:szCs w:val="28"/>
        </w:rPr>
        <w:br/>
        <w:t>комбинированной направленности, должны создаваться условия в соответствии</w:t>
      </w:r>
      <w:r>
        <w:rPr>
          <w:rFonts w:eastAsia="Times New Roman"/>
          <w:sz w:val="28"/>
          <w:szCs w:val="28"/>
        </w:rPr>
        <w:br/>
        <w:t>с перечнем и планом реализации индивидуально ориентированных коррекционных</w:t>
      </w:r>
      <w:r>
        <w:rPr>
          <w:rFonts w:eastAsia="Times New Roman"/>
          <w:sz w:val="28"/>
          <w:szCs w:val="28"/>
        </w:rPr>
        <w:br/>
        <w:t>мероприятий, обеспечивающих удовлетворение особых образовательных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потребностей детей с ограничен</w:t>
      </w:r>
      <w:r>
        <w:rPr>
          <w:rFonts w:eastAsia="Times New Roman"/>
          <w:spacing w:val="-1"/>
          <w:sz w:val="28"/>
          <w:szCs w:val="28"/>
        </w:rPr>
        <w:t>ными возможностями здоровья.</w:t>
      </w:r>
    </w:p>
    <w:p w:rsidR="00000000" w:rsidRDefault="007519F4">
      <w:pPr>
        <w:shd w:val="clear" w:color="auto" w:fill="FFFFFF"/>
        <w:spacing w:line="480" w:lineRule="exact"/>
        <w:ind w:left="10" w:right="10" w:firstLine="696"/>
        <w:jc w:val="both"/>
      </w:pPr>
      <w:r>
        <w:rPr>
          <w:rFonts w:eastAsia="Times New Roman"/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7519F4">
      <w:pPr>
        <w:shd w:val="clear" w:color="auto" w:fill="FFFFFF"/>
        <w:tabs>
          <w:tab w:val="left" w:pos="1397"/>
        </w:tabs>
        <w:spacing w:line="480" w:lineRule="exact"/>
        <w:ind w:left="706"/>
      </w:pPr>
      <w:r>
        <w:rPr>
          <w:spacing w:val="-5"/>
          <w:sz w:val="28"/>
          <w:szCs w:val="28"/>
        </w:rPr>
        <w:t>3.2.8.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Организация должна создавать возможности:</w:t>
      </w:r>
    </w:p>
    <w:p w:rsidR="00000000" w:rsidRDefault="007519F4" w:rsidP="00DC76C3">
      <w:pPr>
        <w:numPr>
          <w:ilvl w:val="0"/>
          <w:numId w:val="21"/>
        </w:numPr>
        <w:shd w:val="clear" w:color="auto" w:fill="FFFFFF"/>
        <w:tabs>
          <w:tab w:val="left" w:pos="1258"/>
        </w:tabs>
        <w:spacing w:line="480" w:lineRule="exact"/>
        <w:ind w:left="14" w:right="10" w:firstLine="706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для предоставления ин</w:t>
      </w:r>
      <w:r>
        <w:rPr>
          <w:rFonts w:eastAsia="Times New Roman"/>
          <w:sz w:val="28"/>
          <w:szCs w:val="28"/>
        </w:rPr>
        <w:t>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000000" w:rsidRDefault="007519F4" w:rsidP="00DC76C3">
      <w:pPr>
        <w:numPr>
          <w:ilvl w:val="0"/>
          <w:numId w:val="21"/>
        </w:numPr>
        <w:shd w:val="clear" w:color="auto" w:fill="FFFFFF"/>
        <w:tabs>
          <w:tab w:val="left" w:pos="1258"/>
        </w:tabs>
        <w:spacing w:line="480" w:lineRule="exact"/>
        <w:ind w:left="14" w:right="5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взрослых по поиску, использованию материалов, обеспечивающих </w:t>
      </w:r>
      <w:r>
        <w:rPr>
          <w:rFonts w:eastAsia="Times New Roman"/>
          <w:spacing w:val="-1"/>
          <w:sz w:val="28"/>
          <w:szCs w:val="28"/>
        </w:rPr>
        <w:t>реализацию Программы, в том числе в информационной с</w:t>
      </w:r>
      <w:r>
        <w:rPr>
          <w:rFonts w:eastAsia="Times New Roman"/>
          <w:spacing w:val="-1"/>
          <w:sz w:val="28"/>
          <w:szCs w:val="28"/>
        </w:rPr>
        <w:t>реде;</w:t>
      </w:r>
    </w:p>
    <w:p w:rsidR="00000000" w:rsidRDefault="007519F4" w:rsidP="00DC76C3">
      <w:pPr>
        <w:numPr>
          <w:ilvl w:val="0"/>
          <w:numId w:val="21"/>
        </w:numPr>
        <w:shd w:val="clear" w:color="auto" w:fill="FFFFFF"/>
        <w:tabs>
          <w:tab w:val="left" w:pos="1258"/>
        </w:tabs>
        <w:spacing w:line="480" w:lineRule="exact"/>
        <w:ind w:left="14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для обсуждения с родителями (законными представителями) детей вопросов, связанных с реализацией Программы.</w:t>
      </w:r>
    </w:p>
    <w:p w:rsidR="00000000" w:rsidRDefault="007519F4">
      <w:pPr>
        <w:shd w:val="clear" w:color="auto" w:fill="FFFFFF"/>
        <w:tabs>
          <w:tab w:val="left" w:pos="1512"/>
        </w:tabs>
        <w:spacing w:line="480" w:lineRule="exact"/>
        <w:ind w:left="24" w:firstLine="696"/>
        <w:jc w:val="both"/>
      </w:pPr>
      <w:r>
        <w:rPr>
          <w:spacing w:val="-5"/>
          <w:sz w:val="28"/>
          <w:szCs w:val="28"/>
        </w:rPr>
        <w:t>3.2.9.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Максимально допустимый объем образовательной нагрузки должен</w:t>
      </w:r>
      <w:r>
        <w:rPr>
          <w:rFonts w:eastAsia="Times New Roman"/>
          <w:sz w:val="28"/>
          <w:szCs w:val="28"/>
        </w:rPr>
        <w:br/>
        <w:t xml:space="preserve">соответствовать санитарно-эпидемиологическим правилам и нормативам </w:t>
      </w:r>
      <w:proofErr w:type="spellStart"/>
      <w:r>
        <w:rPr>
          <w:rFonts w:eastAsia="Times New Roman"/>
          <w:sz w:val="28"/>
          <w:szCs w:val="28"/>
        </w:rPr>
        <w:t>Сан</w:t>
      </w:r>
      <w:r>
        <w:rPr>
          <w:rFonts w:eastAsia="Times New Roman"/>
          <w:sz w:val="28"/>
          <w:szCs w:val="28"/>
        </w:rPr>
        <w:t>ПиН</w:t>
      </w:r>
      <w:proofErr w:type="spellEnd"/>
      <w:r>
        <w:rPr>
          <w:rFonts w:eastAsia="Times New Roman"/>
          <w:sz w:val="28"/>
          <w:szCs w:val="28"/>
        </w:rPr>
        <w:br/>
        <w:t>2.4.1.3049-13 «Санитарно-эпидемиологические требования к устройству,</w:t>
      </w:r>
      <w:r>
        <w:rPr>
          <w:rFonts w:eastAsia="Times New Roman"/>
          <w:sz w:val="28"/>
          <w:szCs w:val="28"/>
        </w:rPr>
        <w:br/>
        <w:t>содержанию и организации режима работы дошкольных образовательных</w:t>
      </w:r>
      <w:r>
        <w:rPr>
          <w:rFonts w:eastAsia="Times New Roman"/>
          <w:sz w:val="28"/>
          <w:szCs w:val="28"/>
        </w:rPr>
        <w:br/>
        <w:t>организаций», утвержденным постановлением Главного государственного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санитарного врача Российской Федерации от 15 мая </w:t>
      </w:r>
      <w:r>
        <w:rPr>
          <w:rFonts w:eastAsia="Times New Roman"/>
          <w:spacing w:val="-1"/>
          <w:sz w:val="28"/>
          <w:szCs w:val="28"/>
        </w:rPr>
        <w:t>2013 г. № 26 (зарегистрировано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Министерством юстиции Российской Федерации 29 мая 2013 г., регистрационный</w:t>
      </w:r>
      <w:r>
        <w:rPr>
          <w:rFonts w:eastAsia="Times New Roman"/>
          <w:sz w:val="28"/>
          <w:szCs w:val="28"/>
        </w:rPr>
        <w:br/>
        <w:t>№28564).</w:t>
      </w:r>
      <w:proofErr w:type="gramEnd"/>
    </w:p>
    <w:p w:rsidR="00000000" w:rsidRDefault="007519F4">
      <w:pPr>
        <w:shd w:val="clear" w:color="auto" w:fill="FFFFFF"/>
        <w:spacing w:before="586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86"/>
        <w:ind w:left="29"/>
        <w:sectPr w:rsidR="00000000">
          <w:pgSz w:w="11909" w:h="16834"/>
          <w:pgMar w:top="480" w:right="638" w:bottom="360" w:left="1100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19"/>
        <w:jc w:val="center"/>
      </w:pPr>
      <w:r>
        <w:rPr>
          <w:spacing w:val="-37"/>
          <w:sz w:val="28"/>
          <w:szCs w:val="28"/>
        </w:rPr>
        <w:t>19</w:t>
      </w:r>
    </w:p>
    <w:p w:rsidR="00000000" w:rsidRDefault="007519F4">
      <w:pPr>
        <w:shd w:val="clear" w:color="auto" w:fill="FFFFFF"/>
        <w:spacing w:before="149" w:line="475" w:lineRule="exact"/>
        <w:ind w:left="706"/>
      </w:pPr>
      <w:r>
        <w:rPr>
          <w:rFonts w:eastAsia="Times New Roman"/>
          <w:spacing w:val="-1"/>
          <w:sz w:val="28"/>
          <w:szCs w:val="28"/>
        </w:rPr>
        <w:t>З.З.Требования к развивающей предметно-пространственной среде.</w:t>
      </w:r>
    </w:p>
    <w:p w:rsidR="00000000" w:rsidRDefault="007519F4" w:rsidP="00DC76C3">
      <w:pPr>
        <w:numPr>
          <w:ilvl w:val="0"/>
          <w:numId w:val="22"/>
        </w:numPr>
        <w:shd w:val="clear" w:color="auto" w:fill="FFFFFF"/>
        <w:tabs>
          <w:tab w:val="left" w:pos="1392"/>
        </w:tabs>
        <w:spacing w:line="475" w:lineRule="exact"/>
        <w:ind w:firstLine="706"/>
        <w:jc w:val="both"/>
        <w:rPr>
          <w:spacing w:val="-6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</w:t>
      </w:r>
      <w:r>
        <w:rPr>
          <w:rFonts w:eastAsia="Times New Roman"/>
          <w:sz w:val="28"/>
          <w:szCs w:val="28"/>
        </w:rPr>
        <w:t xml:space="preserve">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</w:t>
      </w:r>
      <w:r>
        <w:rPr>
          <w:rFonts w:eastAsia="Times New Roman"/>
          <w:spacing w:val="-1"/>
          <w:sz w:val="28"/>
          <w:szCs w:val="28"/>
        </w:rPr>
        <w:t xml:space="preserve">находящейся на небольшом удалении, приспособленной для реализации </w:t>
      </w:r>
      <w:r>
        <w:rPr>
          <w:rFonts w:eastAsia="Times New Roman"/>
          <w:spacing w:val="-1"/>
          <w:sz w:val="28"/>
          <w:szCs w:val="28"/>
        </w:rPr>
        <w:t xml:space="preserve">Программы </w:t>
      </w:r>
      <w:r>
        <w:rPr>
          <w:rFonts w:eastAsia="Times New Roman"/>
          <w:sz w:val="28"/>
          <w:szCs w:val="28"/>
        </w:rPr>
        <w:t>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000000" w:rsidRDefault="007519F4" w:rsidP="00DC76C3">
      <w:pPr>
        <w:numPr>
          <w:ilvl w:val="0"/>
          <w:numId w:val="22"/>
        </w:numPr>
        <w:shd w:val="clear" w:color="auto" w:fill="FFFFFF"/>
        <w:tabs>
          <w:tab w:val="left" w:pos="1392"/>
        </w:tabs>
        <w:spacing w:before="10" w:line="475" w:lineRule="exact"/>
        <w:ind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Развивающая предметно-пространственная среда должна обеспечивать </w:t>
      </w:r>
      <w:r>
        <w:rPr>
          <w:rFonts w:eastAsia="Times New Roman"/>
          <w:spacing w:val="-1"/>
          <w:sz w:val="28"/>
          <w:szCs w:val="28"/>
        </w:rPr>
        <w:t xml:space="preserve">возможность общения и совместной деятельности детей (в том числе детей разного </w:t>
      </w:r>
      <w:r>
        <w:rPr>
          <w:rFonts w:eastAsia="Times New Roman"/>
          <w:sz w:val="28"/>
          <w:szCs w:val="28"/>
        </w:rPr>
        <w:t>возраста) и взрослых, двигательной активности детей, а также возможности для уединения.</w:t>
      </w:r>
    </w:p>
    <w:p w:rsidR="00000000" w:rsidRDefault="007519F4">
      <w:pPr>
        <w:shd w:val="clear" w:color="auto" w:fill="FFFFFF"/>
        <w:tabs>
          <w:tab w:val="left" w:pos="1406"/>
        </w:tabs>
        <w:spacing w:before="10" w:line="475" w:lineRule="exact"/>
        <w:ind w:left="706"/>
      </w:pPr>
      <w:r>
        <w:rPr>
          <w:spacing w:val="-6"/>
          <w:sz w:val="28"/>
          <w:szCs w:val="28"/>
        </w:rPr>
        <w:t>3.3.3.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Развива</w:t>
      </w:r>
      <w:r>
        <w:rPr>
          <w:rFonts w:eastAsia="Times New Roman"/>
          <w:spacing w:val="-3"/>
          <w:sz w:val="28"/>
          <w:szCs w:val="28"/>
        </w:rPr>
        <w:t>ющая предметно-пространственная среда должна обеспечивать: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реализацию различных образовательных программ;</w:t>
      </w:r>
    </w:p>
    <w:p w:rsidR="00000000" w:rsidRDefault="007519F4">
      <w:pPr>
        <w:shd w:val="clear" w:color="auto" w:fill="FFFFFF"/>
        <w:spacing w:line="475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000000" w:rsidRDefault="007519F4">
      <w:pPr>
        <w:shd w:val="clear" w:color="auto" w:fill="FFFFFF"/>
        <w:spacing w:line="475" w:lineRule="exact"/>
        <w:ind w:left="19" w:firstLine="686"/>
        <w:jc w:val="both"/>
      </w:pPr>
      <w:r>
        <w:rPr>
          <w:rFonts w:eastAsia="Times New Roman"/>
          <w:sz w:val="28"/>
          <w:szCs w:val="28"/>
        </w:rPr>
        <w:t>учёт национально-культурных, климатических условий, в которых осуществля</w:t>
      </w:r>
      <w:r>
        <w:rPr>
          <w:rFonts w:eastAsia="Times New Roman"/>
          <w:sz w:val="28"/>
          <w:szCs w:val="28"/>
        </w:rPr>
        <w:t>ется образовательная деятельность;</w:t>
      </w:r>
    </w:p>
    <w:p w:rsidR="00000000" w:rsidRDefault="007519F4">
      <w:pPr>
        <w:shd w:val="clear" w:color="auto" w:fill="FFFFFF"/>
        <w:spacing w:before="5" w:line="475" w:lineRule="exact"/>
        <w:ind w:left="706"/>
      </w:pPr>
      <w:r>
        <w:rPr>
          <w:rFonts w:eastAsia="Times New Roman"/>
          <w:spacing w:val="-1"/>
          <w:sz w:val="28"/>
          <w:szCs w:val="28"/>
        </w:rPr>
        <w:t>учёт возрастных особенностей детей.</w:t>
      </w:r>
    </w:p>
    <w:p w:rsidR="00000000" w:rsidRDefault="007519F4">
      <w:pPr>
        <w:shd w:val="clear" w:color="auto" w:fill="FFFFFF"/>
        <w:tabs>
          <w:tab w:val="left" w:pos="1406"/>
          <w:tab w:val="left" w:pos="4282"/>
          <w:tab w:val="left" w:pos="7498"/>
        </w:tabs>
        <w:spacing w:line="475" w:lineRule="exact"/>
        <w:ind w:left="14" w:right="5" w:firstLine="701"/>
        <w:jc w:val="both"/>
      </w:pPr>
      <w:r>
        <w:rPr>
          <w:spacing w:val="-6"/>
          <w:sz w:val="28"/>
          <w:szCs w:val="28"/>
        </w:rPr>
        <w:t>3.3.4.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Развивающая предметно-пространственная среда должна быть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содержательно-насыщенной,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трансформируемой,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полифункциональной,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вариативной, доступной и безопасной.</w:t>
      </w:r>
    </w:p>
    <w:p w:rsidR="00000000" w:rsidRDefault="007519F4">
      <w:pPr>
        <w:shd w:val="clear" w:color="auto" w:fill="FFFFFF"/>
        <w:spacing w:line="475" w:lineRule="exact"/>
        <w:ind w:left="14" w:right="5" w:firstLine="725"/>
        <w:jc w:val="both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>Насыщенность сред</w:t>
      </w:r>
      <w:r>
        <w:rPr>
          <w:rFonts w:eastAsia="Times New Roman"/>
          <w:sz w:val="28"/>
          <w:szCs w:val="28"/>
        </w:rPr>
        <w:t>ы должна соответствовать возрастным возможностям детей и содержанию Программы.</w:t>
      </w:r>
    </w:p>
    <w:p w:rsidR="00000000" w:rsidRDefault="007519F4">
      <w:pPr>
        <w:shd w:val="clear" w:color="auto" w:fill="FFFFFF"/>
        <w:spacing w:line="475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</w:t>
      </w:r>
      <w:r>
        <w:rPr>
          <w:rFonts w:eastAsia="Times New Roman"/>
          <w:sz w:val="28"/>
          <w:szCs w:val="28"/>
        </w:rPr>
        <w:t>ивным, оздоровительным оборудованием, инвентарём (в соответствии со спецификой Программы).</w:t>
      </w:r>
    </w:p>
    <w:p w:rsidR="00000000" w:rsidRDefault="007519F4">
      <w:pPr>
        <w:shd w:val="clear" w:color="auto" w:fill="FFFFFF"/>
        <w:spacing w:before="1075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1075"/>
        <w:ind w:left="19"/>
        <w:sectPr w:rsidR="00000000">
          <w:pgSz w:w="11909" w:h="16834"/>
          <w:pgMar w:top="462" w:right="650" w:bottom="360" w:left="1097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48"/>
        <w:jc w:val="center"/>
      </w:pPr>
      <w:r>
        <w:rPr>
          <w:rFonts w:ascii="Arial" w:hAnsi="Arial" w:cs="Arial"/>
          <w:b/>
          <w:bCs/>
          <w:spacing w:val="-18"/>
          <w:sz w:val="24"/>
          <w:szCs w:val="24"/>
        </w:rPr>
        <w:t>20</w:t>
      </w:r>
    </w:p>
    <w:p w:rsidR="00000000" w:rsidRDefault="007519F4">
      <w:pPr>
        <w:shd w:val="clear" w:color="auto" w:fill="FFFFFF"/>
        <w:spacing w:before="163" w:line="475" w:lineRule="exact"/>
        <w:ind w:left="5" w:right="19" w:firstLine="701"/>
        <w:jc w:val="both"/>
      </w:pPr>
      <w:r>
        <w:rPr>
          <w:rFonts w:eastAsia="Times New Roman"/>
          <w:sz w:val="28"/>
          <w:szCs w:val="28"/>
        </w:rPr>
        <w:t xml:space="preserve">Организация образовательного пространства и разнообразие материалов, </w:t>
      </w:r>
      <w:r>
        <w:rPr>
          <w:rFonts w:eastAsia="Times New Roman"/>
          <w:spacing w:val="-1"/>
          <w:sz w:val="28"/>
          <w:szCs w:val="28"/>
        </w:rPr>
        <w:t xml:space="preserve">оборудования и инвентаря (в здании </w:t>
      </w:r>
      <w:r>
        <w:rPr>
          <w:rFonts w:eastAsia="Times New Roman"/>
          <w:spacing w:val="-1"/>
          <w:sz w:val="28"/>
          <w:szCs w:val="28"/>
        </w:rPr>
        <w:t>и на участке) должны обеспечивать:</w:t>
      </w:r>
    </w:p>
    <w:p w:rsidR="00000000" w:rsidRDefault="007519F4">
      <w:pPr>
        <w:shd w:val="clear" w:color="auto" w:fill="FFFFFF"/>
        <w:spacing w:line="475" w:lineRule="exact"/>
        <w:ind w:left="5" w:right="10" w:firstLine="696"/>
        <w:jc w:val="both"/>
      </w:pPr>
      <w:r>
        <w:rPr>
          <w:rFonts w:eastAsia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00000" w:rsidRDefault="007519F4">
      <w:pPr>
        <w:shd w:val="clear" w:color="auto" w:fill="FFFFFF"/>
        <w:spacing w:before="5" w:line="475" w:lineRule="exact"/>
        <w:ind w:right="19" w:firstLine="701"/>
        <w:jc w:val="both"/>
      </w:pPr>
      <w:r>
        <w:rPr>
          <w:rFonts w:eastAsia="Times New Roman"/>
          <w:sz w:val="28"/>
          <w:szCs w:val="28"/>
        </w:rPr>
        <w:t>двигательную активность, в том числе развитие крупн</w:t>
      </w:r>
      <w:r>
        <w:rPr>
          <w:rFonts w:eastAsia="Times New Roman"/>
          <w:sz w:val="28"/>
          <w:szCs w:val="28"/>
        </w:rPr>
        <w:t>ой и мелкой моторики, участие в подвижных играх и соревнованиях;</w:t>
      </w:r>
    </w:p>
    <w:p w:rsidR="00000000" w:rsidRDefault="007519F4">
      <w:pPr>
        <w:shd w:val="clear" w:color="auto" w:fill="FFFFFF"/>
        <w:spacing w:line="475" w:lineRule="exact"/>
        <w:ind w:left="10" w:right="14" w:firstLine="691"/>
        <w:jc w:val="both"/>
      </w:pPr>
      <w:r>
        <w:rPr>
          <w:rFonts w:eastAsia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000000" w:rsidRDefault="007519F4">
      <w:pPr>
        <w:shd w:val="clear" w:color="auto" w:fill="FFFFFF"/>
        <w:spacing w:before="5" w:line="475" w:lineRule="exact"/>
        <w:ind w:left="710"/>
      </w:pPr>
      <w:r>
        <w:rPr>
          <w:rFonts w:eastAsia="Times New Roman"/>
          <w:spacing w:val="-1"/>
          <w:sz w:val="28"/>
          <w:szCs w:val="28"/>
        </w:rPr>
        <w:t>возможность самовыражения детей.</w:t>
      </w:r>
    </w:p>
    <w:p w:rsidR="00000000" w:rsidRDefault="007519F4">
      <w:pPr>
        <w:shd w:val="clear" w:color="auto" w:fill="FFFFFF"/>
        <w:spacing w:before="5" w:line="475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Для детей младенческого и раннего возраста образовательное простра</w:t>
      </w:r>
      <w:r>
        <w:rPr>
          <w:rFonts w:eastAsia="Times New Roman"/>
          <w:sz w:val="28"/>
          <w:szCs w:val="28"/>
        </w:rPr>
        <w:t>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00000" w:rsidRDefault="007519F4" w:rsidP="00DC76C3">
      <w:pPr>
        <w:numPr>
          <w:ilvl w:val="0"/>
          <w:numId w:val="23"/>
        </w:numPr>
        <w:shd w:val="clear" w:color="auto" w:fill="FFFFFF"/>
        <w:tabs>
          <w:tab w:val="left" w:pos="1013"/>
        </w:tabs>
        <w:spacing w:line="475" w:lineRule="exact"/>
        <w:ind w:left="14" w:right="5" w:firstLine="701"/>
        <w:jc w:val="both"/>
        <w:rPr>
          <w:spacing w:val="-8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Трансформируемость</w:t>
      </w:r>
      <w:proofErr w:type="spellEnd"/>
      <w:r>
        <w:rPr>
          <w:rFonts w:eastAsia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</w:t>
      </w:r>
      <w:r>
        <w:rPr>
          <w:rFonts w:eastAsia="Times New Roman"/>
          <w:sz w:val="28"/>
          <w:szCs w:val="28"/>
        </w:rPr>
        <w:t>т образовательной ситуации, в том числе от меняющихся интересов и возможностей детей;</w:t>
      </w:r>
    </w:p>
    <w:p w:rsidR="00000000" w:rsidRDefault="007519F4" w:rsidP="00DC76C3">
      <w:pPr>
        <w:numPr>
          <w:ilvl w:val="0"/>
          <w:numId w:val="23"/>
        </w:numPr>
        <w:shd w:val="clear" w:color="auto" w:fill="FFFFFF"/>
        <w:tabs>
          <w:tab w:val="left" w:pos="1013"/>
        </w:tabs>
        <w:spacing w:line="475" w:lineRule="exact"/>
        <w:ind w:left="715"/>
        <w:rPr>
          <w:spacing w:val="-6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Полифункциональность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материалов предполагает:</w:t>
      </w:r>
    </w:p>
    <w:p w:rsidR="00000000" w:rsidRDefault="007519F4">
      <w:pPr>
        <w:shd w:val="clear" w:color="auto" w:fill="FFFFFF"/>
        <w:spacing w:line="475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 xml:space="preserve">возможность разнообразного использования различных составляющих </w:t>
      </w:r>
      <w:r>
        <w:rPr>
          <w:rFonts w:eastAsia="Times New Roman"/>
          <w:spacing w:val="-1"/>
          <w:sz w:val="28"/>
          <w:szCs w:val="28"/>
        </w:rPr>
        <w:t>предметной среды, например, детской мебели, матов, мягк</w:t>
      </w:r>
      <w:r>
        <w:rPr>
          <w:rFonts w:eastAsia="Times New Roman"/>
          <w:spacing w:val="-1"/>
          <w:sz w:val="28"/>
          <w:szCs w:val="28"/>
        </w:rPr>
        <w:t>их модулей, ширм и т.д.;</w:t>
      </w:r>
    </w:p>
    <w:p w:rsidR="00000000" w:rsidRDefault="007519F4">
      <w:pPr>
        <w:shd w:val="clear" w:color="auto" w:fill="FFFFFF"/>
        <w:spacing w:before="5" w:line="475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 xml:space="preserve"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</w:t>
      </w:r>
      <w:r>
        <w:rPr>
          <w:rFonts w:eastAsia="Times New Roman"/>
          <w:spacing w:val="-1"/>
          <w:sz w:val="28"/>
          <w:szCs w:val="28"/>
        </w:rPr>
        <w:t>(в том числе в</w:t>
      </w:r>
      <w:r>
        <w:rPr>
          <w:rFonts w:eastAsia="Times New Roman"/>
          <w:spacing w:val="-1"/>
          <w:sz w:val="28"/>
          <w:szCs w:val="28"/>
        </w:rPr>
        <w:t xml:space="preserve"> качестве предметов-заместителей в детской игре).</w:t>
      </w:r>
    </w:p>
    <w:p w:rsidR="00000000" w:rsidRDefault="007519F4">
      <w:pPr>
        <w:shd w:val="clear" w:color="auto" w:fill="FFFFFF"/>
        <w:tabs>
          <w:tab w:val="left" w:pos="1013"/>
        </w:tabs>
        <w:spacing w:line="475" w:lineRule="exact"/>
        <w:ind w:left="715"/>
      </w:pPr>
      <w:r>
        <w:rPr>
          <w:spacing w:val="-6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Вариативность среды предполагает:</w:t>
      </w:r>
    </w:p>
    <w:p w:rsidR="00000000" w:rsidRDefault="007519F4">
      <w:pPr>
        <w:shd w:val="clear" w:color="auto" w:fill="FFFFFF"/>
        <w:spacing w:line="475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</w:t>
      </w:r>
      <w:r>
        <w:rPr>
          <w:rFonts w:eastAsia="Times New Roman"/>
          <w:spacing w:val="-1"/>
          <w:sz w:val="28"/>
          <w:szCs w:val="28"/>
        </w:rPr>
        <w:t>игрушек и оборудования, обесп</w:t>
      </w:r>
      <w:r>
        <w:rPr>
          <w:rFonts w:eastAsia="Times New Roman"/>
          <w:spacing w:val="-1"/>
          <w:sz w:val="28"/>
          <w:szCs w:val="28"/>
        </w:rPr>
        <w:t>ечивающих свободный выбор детей;</w:t>
      </w:r>
    </w:p>
    <w:p w:rsidR="00000000" w:rsidRDefault="007519F4">
      <w:pPr>
        <w:shd w:val="clear" w:color="auto" w:fill="FFFFFF"/>
        <w:spacing w:line="475" w:lineRule="exact"/>
        <w:ind w:left="19" w:right="14" w:firstLine="696"/>
        <w:jc w:val="both"/>
      </w:pPr>
      <w:r>
        <w:rPr>
          <w:rFonts w:eastAsia="Times New Roman"/>
          <w:spacing w:val="-2"/>
          <w:sz w:val="28"/>
          <w:szCs w:val="28"/>
        </w:rPr>
        <w:t xml:space="preserve">периодическую сменяемость игрового материала, появление новых предметов, </w:t>
      </w:r>
      <w:r>
        <w:rPr>
          <w:rFonts w:eastAsia="Times New Roman"/>
          <w:sz w:val="28"/>
          <w:szCs w:val="28"/>
        </w:rPr>
        <w:t>стимулирующих игровую, двигательную, познавательную и исследовательскую активность детей.</w:t>
      </w:r>
    </w:p>
    <w:p w:rsidR="00000000" w:rsidRDefault="007519F4">
      <w:pPr>
        <w:shd w:val="clear" w:color="auto" w:fill="FFFFFF"/>
        <w:spacing w:before="590"/>
        <w:ind w:left="1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90"/>
        <w:ind w:left="14"/>
        <w:sectPr w:rsidR="00000000">
          <w:pgSz w:w="11909" w:h="16834"/>
          <w:pgMar w:top="505" w:right="636" w:bottom="360" w:left="1107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96"/>
        <w:jc w:val="center"/>
      </w:pPr>
      <w:r>
        <w:rPr>
          <w:spacing w:val="-27"/>
          <w:sz w:val="26"/>
          <w:szCs w:val="26"/>
        </w:rPr>
        <w:t>21</w:t>
      </w:r>
    </w:p>
    <w:p w:rsidR="00000000" w:rsidRDefault="007519F4">
      <w:pPr>
        <w:shd w:val="clear" w:color="auto" w:fill="FFFFFF"/>
        <w:tabs>
          <w:tab w:val="left" w:pos="994"/>
        </w:tabs>
        <w:spacing w:before="154" w:line="475" w:lineRule="exact"/>
        <w:ind w:left="701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Доступность среды предполагает:</w:t>
      </w:r>
    </w:p>
    <w:p w:rsidR="00000000" w:rsidRDefault="007519F4">
      <w:pPr>
        <w:shd w:val="clear" w:color="auto" w:fill="FFFFFF"/>
        <w:spacing w:line="475" w:lineRule="exact"/>
        <w:ind w:right="24" w:firstLine="691"/>
        <w:jc w:val="both"/>
      </w:pPr>
      <w:r>
        <w:rPr>
          <w:rFonts w:eastAsia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00000" w:rsidRDefault="007519F4">
      <w:pPr>
        <w:shd w:val="clear" w:color="auto" w:fill="FFFFFF"/>
        <w:spacing w:line="475" w:lineRule="exact"/>
        <w:ind w:right="24" w:firstLine="701"/>
        <w:jc w:val="both"/>
      </w:pPr>
      <w:r>
        <w:rPr>
          <w:rFonts w:eastAsia="Times New Roman"/>
          <w:spacing w:val="-1"/>
          <w:sz w:val="28"/>
          <w:szCs w:val="28"/>
        </w:rPr>
        <w:t>свободный доступ детей, в том числе детей с огра</w:t>
      </w:r>
      <w:r>
        <w:rPr>
          <w:rFonts w:eastAsia="Times New Roman"/>
          <w:spacing w:val="-1"/>
          <w:sz w:val="28"/>
          <w:szCs w:val="28"/>
        </w:rPr>
        <w:t xml:space="preserve">ниченными возможностями </w:t>
      </w:r>
      <w:r>
        <w:rPr>
          <w:rFonts w:eastAsia="Times New Roman"/>
          <w:spacing w:val="-2"/>
          <w:sz w:val="28"/>
          <w:szCs w:val="28"/>
        </w:rPr>
        <w:t xml:space="preserve">здоровья, к играм, игрушкам, материалам, пособиям, обеспечивающим все основные </w:t>
      </w:r>
      <w:r>
        <w:rPr>
          <w:rFonts w:eastAsia="Times New Roman"/>
          <w:sz w:val="28"/>
          <w:szCs w:val="28"/>
        </w:rPr>
        <w:t>виды детской активности;</w:t>
      </w:r>
    </w:p>
    <w:p w:rsidR="00000000" w:rsidRDefault="007519F4">
      <w:pPr>
        <w:shd w:val="clear" w:color="auto" w:fill="FFFFFF"/>
        <w:spacing w:line="475" w:lineRule="exact"/>
        <w:ind w:left="706"/>
      </w:pPr>
      <w:r>
        <w:rPr>
          <w:rFonts w:eastAsia="Times New Roman"/>
          <w:spacing w:val="-1"/>
          <w:sz w:val="28"/>
          <w:szCs w:val="28"/>
        </w:rPr>
        <w:t>исправность и сохранность материалов и оборудования.</w:t>
      </w:r>
    </w:p>
    <w:p w:rsidR="00000000" w:rsidRDefault="007519F4">
      <w:pPr>
        <w:shd w:val="clear" w:color="auto" w:fill="FFFFFF"/>
        <w:tabs>
          <w:tab w:val="left" w:pos="994"/>
        </w:tabs>
        <w:spacing w:line="475" w:lineRule="exact"/>
        <w:ind w:left="10" w:right="19" w:firstLine="691"/>
        <w:jc w:val="both"/>
      </w:pPr>
      <w:r>
        <w:rPr>
          <w:spacing w:val="-9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Безопасность предметно-пространственной среды предполагает</w:t>
      </w:r>
      <w:r>
        <w:rPr>
          <w:rFonts w:eastAsia="Times New Roman"/>
          <w:sz w:val="28"/>
          <w:szCs w:val="28"/>
        </w:rPr>
        <w:br/>
        <w:t xml:space="preserve">соответствие </w:t>
      </w:r>
      <w:r>
        <w:rPr>
          <w:rFonts w:eastAsia="Times New Roman"/>
          <w:sz w:val="28"/>
          <w:szCs w:val="28"/>
        </w:rPr>
        <w:t>всех её элементов требованиям по обеспечению надёжности</w:t>
      </w:r>
      <w:r>
        <w:rPr>
          <w:rFonts w:eastAsia="Times New Roman"/>
          <w:sz w:val="28"/>
          <w:szCs w:val="28"/>
        </w:rPr>
        <w:br/>
        <w:t>и безопасности их использования.</w:t>
      </w:r>
    </w:p>
    <w:p w:rsidR="00000000" w:rsidRDefault="007519F4">
      <w:pPr>
        <w:shd w:val="clear" w:color="auto" w:fill="FFFFFF"/>
        <w:spacing w:line="475" w:lineRule="exact"/>
        <w:ind w:left="5" w:right="14" w:firstLine="710"/>
        <w:jc w:val="both"/>
      </w:pPr>
      <w:r>
        <w:rPr>
          <w:spacing w:val="-1"/>
          <w:sz w:val="28"/>
          <w:szCs w:val="28"/>
        </w:rPr>
        <w:t xml:space="preserve">3.3.5. </w:t>
      </w:r>
      <w:r>
        <w:rPr>
          <w:rFonts w:eastAsia="Times New Roman"/>
          <w:spacing w:val="-1"/>
          <w:sz w:val="28"/>
          <w:szCs w:val="28"/>
        </w:rPr>
        <w:t xml:space="preserve">Организация самостоятельно определяет средства обучения, в том числе </w:t>
      </w:r>
      <w:r>
        <w:rPr>
          <w:rFonts w:eastAsia="Times New Roman"/>
          <w:sz w:val="28"/>
          <w:szCs w:val="28"/>
        </w:rPr>
        <w:t>технические, соответствующие материалы (в том числе расходные), игровое, спортивное, оздоро</w:t>
      </w:r>
      <w:r>
        <w:rPr>
          <w:rFonts w:eastAsia="Times New Roman"/>
          <w:sz w:val="28"/>
          <w:szCs w:val="28"/>
        </w:rPr>
        <w:t>вительное оборудование, инвентарь, необходимые для реализации Программы.</w:t>
      </w:r>
    </w:p>
    <w:p w:rsidR="00000000" w:rsidRDefault="007519F4">
      <w:pPr>
        <w:shd w:val="clear" w:color="auto" w:fill="FFFFFF"/>
        <w:spacing w:line="475" w:lineRule="exact"/>
        <w:ind w:left="720"/>
      </w:pPr>
      <w:r>
        <w:rPr>
          <w:spacing w:val="-1"/>
          <w:sz w:val="28"/>
          <w:szCs w:val="28"/>
        </w:rPr>
        <w:t xml:space="preserve">3.4. </w:t>
      </w:r>
      <w:r>
        <w:rPr>
          <w:rFonts w:eastAsia="Times New Roman"/>
          <w:spacing w:val="-1"/>
          <w:sz w:val="28"/>
          <w:szCs w:val="28"/>
        </w:rPr>
        <w:t>Требования к кадровым условиям реализации Программы.</w:t>
      </w:r>
    </w:p>
    <w:p w:rsidR="00000000" w:rsidRDefault="007519F4">
      <w:pPr>
        <w:shd w:val="clear" w:color="auto" w:fill="FFFFFF"/>
        <w:tabs>
          <w:tab w:val="left" w:pos="3514"/>
          <w:tab w:val="left" w:pos="5693"/>
          <w:tab w:val="left" w:pos="8294"/>
        </w:tabs>
        <w:spacing w:line="475" w:lineRule="exact"/>
        <w:ind w:left="720"/>
        <w:jc w:val="both"/>
      </w:pPr>
      <w:r>
        <w:rPr>
          <w:spacing w:val="-4"/>
          <w:sz w:val="28"/>
          <w:szCs w:val="28"/>
        </w:rPr>
        <w:t xml:space="preserve">3.4.1. </w:t>
      </w:r>
      <w:r>
        <w:rPr>
          <w:rFonts w:eastAsia="Times New Roman"/>
          <w:spacing w:val="-4"/>
          <w:sz w:val="28"/>
          <w:szCs w:val="28"/>
        </w:rPr>
        <w:t>Реализация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Программы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обеспечивается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руководящими</w:t>
      </w:r>
      <w:proofErr w:type="gramEnd"/>
      <w:r>
        <w:rPr>
          <w:rFonts w:eastAsia="Times New Roman"/>
          <w:spacing w:val="-2"/>
          <w:sz w:val="28"/>
          <w:szCs w:val="28"/>
        </w:rPr>
        <w:t>,</w:t>
      </w:r>
    </w:p>
    <w:p w:rsidR="00000000" w:rsidRDefault="007519F4">
      <w:pPr>
        <w:shd w:val="clear" w:color="auto" w:fill="FFFFFF"/>
        <w:spacing w:line="475" w:lineRule="exact"/>
        <w:ind w:left="10" w:right="10"/>
        <w:jc w:val="both"/>
      </w:pPr>
      <w:r>
        <w:rPr>
          <w:rFonts w:eastAsia="Times New Roman"/>
          <w:sz w:val="28"/>
          <w:szCs w:val="28"/>
        </w:rPr>
        <w:t>педагогическими, учебно-вспомогательными, административно-хозяйствен</w:t>
      </w:r>
      <w:r>
        <w:rPr>
          <w:rFonts w:eastAsia="Times New Roman"/>
          <w:sz w:val="28"/>
          <w:szCs w:val="28"/>
        </w:rPr>
        <w:t>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</w:t>
      </w:r>
      <w:r>
        <w:rPr>
          <w:rFonts w:eastAsia="Times New Roman"/>
          <w:sz w:val="28"/>
          <w:szCs w:val="28"/>
        </w:rPr>
        <w:t>ию Программы.</w:t>
      </w:r>
    </w:p>
    <w:p w:rsidR="00000000" w:rsidRDefault="007519F4">
      <w:pPr>
        <w:shd w:val="clear" w:color="auto" w:fill="FFFFFF"/>
        <w:spacing w:line="475" w:lineRule="exact"/>
        <w:ind w:left="24" w:firstLine="696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Квалификация педагогических и учебно-вспомогательных работников должна </w:t>
      </w:r>
      <w:r>
        <w:rPr>
          <w:rFonts w:eastAsia="Times New Roman"/>
          <w:sz w:val="28"/>
          <w:szCs w:val="28"/>
        </w:rPr>
        <w:t>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</w:t>
      </w:r>
      <w:r>
        <w:rPr>
          <w:rFonts w:eastAsia="Times New Roman"/>
          <w:sz w:val="28"/>
          <w:szCs w:val="28"/>
        </w:rPr>
        <w:t>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</w:t>
      </w:r>
      <w:r>
        <w:rPr>
          <w:rFonts w:eastAsia="Times New Roman"/>
          <w:sz w:val="28"/>
          <w:szCs w:val="28"/>
        </w:rPr>
        <w:t xml:space="preserve"> г.,   регистрационный   №   18638),   с   изменениями   внесёнными   приказом</w:t>
      </w:r>
      <w:proofErr w:type="gramEnd"/>
    </w:p>
    <w:p w:rsidR="00000000" w:rsidRDefault="007519F4">
      <w:pPr>
        <w:shd w:val="clear" w:color="auto" w:fill="FFFFFF"/>
        <w:spacing w:before="595"/>
        <w:ind w:left="2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95"/>
        <w:ind w:left="24"/>
        <w:sectPr w:rsidR="00000000">
          <w:pgSz w:w="11909" w:h="16834"/>
          <w:pgMar w:top="490" w:right="645" w:bottom="360" w:left="1092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58"/>
        <w:jc w:val="center"/>
      </w:pPr>
      <w:r>
        <w:rPr>
          <w:rFonts w:ascii="Arial" w:hAnsi="Arial" w:cs="Arial"/>
          <w:b/>
          <w:bCs/>
          <w:spacing w:val="-18"/>
          <w:sz w:val="24"/>
          <w:szCs w:val="24"/>
        </w:rPr>
        <w:t>22</w:t>
      </w:r>
    </w:p>
    <w:p w:rsidR="00000000" w:rsidRDefault="007519F4">
      <w:pPr>
        <w:shd w:val="clear" w:color="auto" w:fill="FFFFFF"/>
        <w:spacing w:before="158" w:line="475" w:lineRule="exact"/>
        <w:ind w:left="10" w:right="19"/>
        <w:jc w:val="both"/>
      </w:pPr>
      <w:r>
        <w:rPr>
          <w:rFonts w:eastAsia="Times New Roman"/>
          <w:sz w:val="28"/>
          <w:szCs w:val="28"/>
        </w:rPr>
        <w:t>Министерства здравоохранения и социального развития Российской Федерации от 31 мая 2011 г. № 448н (зарегистрирован М</w:t>
      </w:r>
      <w:r>
        <w:rPr>
          <w:rFonts w:eastAsia="Times New Roman"/>
          <w:sz w:val="28"/>
          <w:szCs w:val="28"/>
        </w:rPr>
        <w:t>инистерством юстиции Российской Федерации 1 июля 2011 г., регистрационный № 21240).</w:t>
      </w:r>
    </w:p>
    <w:p w:rsidR="00000000" w:rsidRDefault="007519F4">
      <w:pPr>
        <w:shd w:val="clear" w:color="auto" w:fill="FFFFFF"/>
        <w:spacing w:line="475" w:lineRule="exact"/>
        <w:ind w:left="10" w:right="24" w:firstLine="696"/>
        <w:jc w:val="both"/>
      </w:pPr>
      <w:r>
        <w:rPr>
          <w:rFonts w:eastAsia="Times New Roman"/>
          <w:sz w:val="28"/>
          <w:szCs w:val="28"/>
        </w:rPr>
        <w:t xml:space="preserve">Должностной состав и количество работников, необходимых для реализации </w:t>
      </w:r>
      <w:r>
        <w:rPr>
          <w:rFonts w:eastAsia="Times New Roman"/>
          <w:spacing w:val="-1"/>
          <w:sz w:val="28"/>
          <w:szCs w:val="28"/>
        </w:rPr>
        <w:t xml:space="preserve">и обеспечения реализации Программы, определяются ее целями и задачами, а также </w:t>
      </w:r>
      <w:r>
        <w:rPr>
          <w:rFonts w:eastAsia="Times New Roman"/>
          <w:sz w:val="28"/>
          <w:szCs w:val="28"/>
        </w:rPr>
        <w:t>особенностями развития</w:t>
      </w:r>
      <w:r>
        <w:rPr>
          <w:rFonts w:eastAsia="Times New Roman"/>
          <w:sz w:val="28"/>
          <w:szCs w:val="28"/>
        </w:rPr>
        <w:t xml:space="preserve"> детей.</w:t>
      </w:r>
    </w:p>
    <w:p w:rsidR="00000000" w:rsidRDefault="007519F4">
      <w:pPr>
        <w:shd w:val="clear" w:color="auto" w:fill="FFFFFF"/>
        <w:spacing w:line="475" w:lineRule="exact"/>
        <w:ind w:left="10" w:right="19" w:firstLine="686"/>
        <w:jc w:val="both"/>
      </w:pPr>
      <w:r>
        <w:rPr>
          <w:rFonts w:eastAsia="Times New Roman"/>
          <w:sz w:val="28"/>
          <w:szCs w:val="28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</w:t>
      </w:r>
      <w:r>
        <w:rPr>
          <w:rFonts w:eastAsia="Times New Roman"/>
          <w:spacing w:val="-1"/>
          <w:sz w:val="28"/>
          <w:szCs w:val="28"/>
        </w:rPr>
        <w:t>работниками в течение всего времени ее реализации в Организации или в Группе.</w:t>
      </w:r>
    </w:p>
    <w:p w:rsidR="00000000" w:rsidRDefault="007519F4">
      <w:pPr>
        <w:shd w:val="clear" w:color="auto" w:fill="FFFFFF"/>
        <w:tabs>
          <w:tab w:val="left" w:pos="1406"/>
        </w:tabs>
        <w:spacing w:before="19" w:line="480" w:lineRule="exact"/>
        <w:ind w:left="24" w:right="14" w:firstLine="696"/>
        <w:jc w:val="both"/>
      </w:pPr>
      <w:r>
        <w:rPr>
          <w:spacing w:val="-6"/>
          <w:sz w:val="28"/>
          <w:szCs w:val="28"/>
        </w:rPr>
        <w:t>3.4.2.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Педагогические работники, ре</w:t>
      </w:r>
      <w:r>
        <w:rPr>
          <w:rFonts w:eastAsia="Times New Roman"/>
          <w:spacing w:val="-2"/>
          <w:sz w:val="28"/>
          <w:szCs w:val="28"/>
        </w:rPr>
        <w:t>ализующие Программу, должны обладать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основными компетенциями, необходимыми для создания условия развития детей,</w:t>
      </w:r>
      <w:r>
        <w:rPr>
          <w:rFonts w:eastAsia="Times New Roman"/>
          <w:sz w:val="28"/>
          <w:szCs w:val="28"/>
        </w:rPr>
        <w:br/>
        <w:t>обозначенными в п. 3.2.5 настоящего Стандарта.</w:t>
      </w:r>
    </w:p>
    <w:p w:rsidR="00000000" w:rsidRDefault="007519F4">
      <w:pPr>
        <w:shd w:val="clear" w:color="auto" w:fill="FFFFFF"/>
        <w:tabs>
          <w:tab w:val="left" w:pos="1517"/>
        </w:tabs>
        <w:spacing w:line="480" w:lineRule="exact"/>
        <w:ind w:left="24" w:right="10" w:firstLine="701"/>
        <w:jc w:val="both"/>
      </w:pPr>
      <w:r>
        <w:rPr>
          <w:spacing w:val="-6"/>
          <w:sz w:val="28"/>
          <w:szCs w:val="28"/>
        </w:rPr>
        <w:t>3.4.3.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При работе в Группах для детей с ограниченными возможностям</w:t>
      </w:r>
      <w:r>
        <w:rPr>
          <w:rFonts w:eastAsia="Times New Roman"/>
          <w:sz w:val="28"/>
          <w:szCs w:val="28"/>
        </w:rPr>
        <w:br/>
        <w:t>здоровья в Организации могут б</w:t>
      </w:r>
      <w:r>
        <w:rPr>
          <w:rFonts w:eastAsia="Times New Roman"/>
          <w:sz w:val="28"/>
          <w:szCs w:val="28"/>
        </w:rPr>
        <w:t>ыть дополнительно предусмотрены должности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педагогических работников, имеющих соответствующую квалификацию для работы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 данными ограничениями здоровья детей, в том числе ассистентов (помощников),</w:t>
      </w:r>
      <w:r>
        <w:rPr>
          <w:rFonts w:eastAsia="Times New Roman"/>
          <w:sz w:val="28"/>
          <w:szCs w:val="28"/>
        </w:rPr>
        <w:br/>
        <w:t>оказывающих детям необходимую помощь.</w:t>
      </w:r>
      <w:proofErr w:type="gramEnd"/>
      <w:r>
        <w:rPr>
          <w:rFonts w:eastAsia="Times New Roman"/>
          <w:sz w:val="28"/>
          <w:szCs w:val="28"/>
        </w:rPr>
        <w:t xml:space="preserve"> Рекомендуется предусмат</w:t>
      </w:r>
      <w:r>
        <w:rPr>
          <w:rFonts w:eastAsia="Times New Roman"/>
          <w:sz w:val="28"/>
          <w:szCs w:val="28"/>
        </w:rPr>
        <w:t>ривать</w:t>
      </w:r>
      <w:r>
        <w:rPr>
          <w:rFonts w:eastAsia="Times New Roman"/>
          <w:sz w:val="28"/>
          <w:szCs w:val="28"/>
        </w:rPr>
        <w:br/>
        <w:t>должности соответствующих педагогических работников для каждой Группы для</w:t>
      </w:r>
      <w:r>
        <w:rPr>
          <w:rFonts w:eastAsia="Times New Roman"/>
          <w:sz w:val="28"/>
          <w:szCs w:val="28"/>
        </w:rPr>
        <w:br/>
        <w:t>детей с ограниченными возможностями здоровья.</w:t>
      </w:r>
    </w:p>
    <w:p w:rsidR="00000000" w:rsidRDefault="007519F4">
      <w:pPr>
        <w:shd w:val="clear" w:color="auto" w:fill="FFFFFF"/>
        <w:tabs>
          <w:tab w:val="left" w:pos="1421"/>
        </w:tabs>
        <w:spacing w:line="480" w:lineRule="exact"/>
        <w:ind w:left="739"/>
      </w:pPr>
      <w:r>
        <w:rPr>
          <w:spacing w:val="-7"/>
          <w:sz w:val="28"/>
          <w:szCs w:val="28"/>
        </w:rPr>
        <w:t>3.4.4.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организации инклюзивного образования:</w:t>
      </w:r>
    </w:p>
    <w:p w:rsidR="00000000" w:rsidRDefault="007519F4">
      <w:pPr>
        <w:shd w:val="clear" w:color="auto" w:fill="FFFFFF"/>
        <w:spacing w:line="480" w:lineRule="exact"/>
        <w:ind w:left="29" w:firstLine="696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при включении в Группу детей с ограниченными возможностям здоровья к реализации </w:t>
      </w:r>
      <w:r>
        <w:rPr>
          <w:rFonts w:eastAsia="Times New Roman"/>
          <w:sz w:val="28"/>
          <w:szCs w:val="28"/>
        </w:rPr>
        <w:t>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>
        <w:rPr>
          <w:rFonts w:eastAsia="Times New Roman"/>
          <w:sz w:val="28"/>
          <w:szCs w:val="28"/>
        </w:rPr>
        <w:t xml:space="preserve"> Рекомендуется привлекать соответствующих педагогических работников для каждой Группы, в которой</w:t>
      </w:r>
      <w:r>
        <w:rPr>
          <w:rFonts w:eastAsia="Times New Roman"/>
          <w:sz w:val="28"/>
          <w:szCs w:val="28"/>
        </w:rPr>
        <w:t xml:space="preserve"> организовано инклюзивное образование;</w:t>
      </w:r>
    </w:p>
    <w:p w:rsidR="00000000" w:rsidRDefault="007519F4">
      <w:pPr>
        <w:shd w:val="clear" w:color="auto" w:fill="FFFFFF"/>
        <w:spacing w:line="480" w:lineRule="exact"/>
        <w:ind w:left="43" w:firstLine="696"/>
        <w:jc w:val="both"/>
      </w:pPr>
      <w:r>
        <w:rPr>
          <w:rFonts w:eastAsia="Times New Roman"/>
          <w:sz w:val="28"/>
          <w:szCs w:val="28"/>
        </w:rPr>
        <w:t xml:space="preserve">при включении в Группу иных категорий детей, имеющих специальные образовательные потребности, в том числе находящихся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трудной жизненной</w:t>
      </w:r>
    </w:p>
    <w:p w:rsidR="00000000" w:rsidRDefault="007519F4">
      <w:pPr>
        <w:shd w:val="clear" w:color="auto" w:fill="FFFFFF"/>
        <w:spacing w:before="1536"/>
        <w:ind w:left="43"/>
      </w:pPr>
      <w:r>
        <w:rPr>
          <w:rFonts w:eastAsia="Times New Roman"/>
          <w:spacing w:val="-1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1536"/>
        <w:ind w:left="43"/>
        <w:sectPr w:rsidR="00000000">
          <w:pgSz w:w="11909" w:h="16834"/>
          <w:pgMar w:top="500" w:right="628" w:bottom="360" w:left="1104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67"/>
        <w:jc w:val="center"/>
      </w:pPr>
      <w:r>
        <w:rPr>
          <w:rFonts w:ascii="Arial" w:hAnsi="Arial" w:cs="Arial"/>
          <w:b/>
          <w:bCs/>
          <w:spacing w:val="-12"/>
          <w:sz w:val="22"/>
          <w:szCs w:val="22"/>
        </w:rPr>
        <w:t>23</w:t>
      </w:r>
    </w:p>
    <w:p w:rsidR="00000000" w:rsidRDefault="007519F4">
      <w:pPr>
        <w:shd w:val="clear" w:color="auto" w:fill="FFFFFF"/>
        <w:spacing w:before="158" w:line="475" w:lineRule="exact"/>
      </w:pPr>
      <w:r>
        <w:rPr>
          <w:rFonts w:eastAsia="Times New Roman"/>
          <w:sz w:val="28"/>
          <w:szCs w:val="28"/>
        </w:rPr>
        <w:t>ситуации</w:t>
      </w:r>
      <w:proofErr w:type="gramStart"/>
      <w:r>
        <w:rPr>
          <w:rFonts w:eastAsia="Times New Roman"/>
          <w:sz w:val="28"/>
          <w:szCs w:val="28"/>
          <w:vertAlign w:val="superscript"/>
        </w:rPr>
        <w:t>6</w:t>
      </w:r>
      <w:proofErr w:type="gramEnd"/>
      <w:r>
        <w:rPr>
          <w:rFonts w:eastAsia="Times New Roman"/>
          <w:sz w:val="28"/>
          <w:szCs w:val="28"/>
        </w:rPr>
        <w:t>, могут б</w:t>
      </w:r>
      <w:r>
        <w:rPr>
          <w:rFonts w:eastAsia="Times New Roman"/>
          <w:sz w:val="28"/>
          <w:szCs w:val="28"/>
        </w:rPr>
        <w:t>ыть привлечены дополнительные педагогические работники, имеющие соответствующую квалификацию.</w:t>
      </w:r>
    </w:p>
    <w:p w:rsidR="00000000" w:rsidRDefault="007519F4">
      <w:pPr>
        <w:shd w:val="clear" w:color="auto" w:fill="FFFFFF"/>
        <w:tabs>
          <w:tab w:val="left" w:pos="1186"/>
        </w:tabs>
        <w:spacing w:line="475" w:lineRule="exact"/>
        <w:ind w:left="5" w:right="24" w:firstLine="696"/>
        <w:jc w:val="both"/>
      </w:pPr>
      <w:r>
        <w:rPr>
          <w:spacing w:val="-8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Требования к материально-техническим условиям реализации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основной образовательной программы дошкольного образования.</w:t>
      </w:r>
    </w:p>
    <w:p w:rsidR="00000000" w:rsidRDefault="007519F4">
      <w:pPr>
        <w:shd w:val="clear" w:color="auto" w:fill="FFFFFF"/>
        <w:spacing w:line="475" w:lineRule="exact"/>
        <w:ind w:right="19" w:firstLine="701"/>
        <w:jc w:val="both"/>
      </w:pPr>
      <w:r>
        <w:rPr>
          <w:sz w:val="28"/>
          <w:szCs w:val="28"/>
        </w:rPr>
        <w:t xml:space="preserve">3.5.1. </w:t>
      </w:r>
      <w:r>
        <w:rPr>
          <w:rFonts w:eastAsia="Times New Roman"/>
          <w:sz w:val="28"/>
          <w:szCs w:val="28"/>
        </w:rPr>
        <w:t>Требования к материально-техничес</w:t>
      </w:r>
      <w:r>
        <w:rPr>
          <w:rFonts w:eastAsia="Times New Roman"/>
          <w:sz w:val="28"/>
          <w:szCs w:val="28"/>
        </w:rPr>
        <w:t>ким условиям реализации Программы включают:</w:t>
      </w:r>
    </w:p>
    <w:p w:rsidR="00000000" w:rsidRDefault="007519F4" w:rsidP="00DC76C3">
      <w:pPr>
        <w:numPr>
          <w:ilvl w:val="0"/>
          <w:numId w:val="24"/>
        </w:numPr>
        <w:shd w:val="clear" w:color="auto" w:fill="FFFFFF"/>
        <w:tabs>
          <w:tab w:val="left" w:pos="998"/>
        </w:tabs>
        <w:spacing w:before="5" w:line="475" w:lineRule="exact"/>
        <w:ind w:left="5" w:right="24" w:firstLine="706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определяемые в соответствии с санитарно-эпидемиологическими правилами и нормативами;</w:t>
      </w:r>
    </w:p>
    <w:p w:rsidR="00000000" w:rsidRDefault="007519F4" w:rsidP="00DC76C3">
      <w:pPr>
        <w:numPr>
          <w:ilvl w:val="0"/>
          <w:numId w:val="24"/>
        </w:numPr>
        <w:shd w:val="clear" w:color="auto" w:fill="FFFFFF"/>
        <w:tabs>
          <w:tab w:val="left" w:pos="998"/>
        </w:tabs>
        <w:spacing w:line="475" w:lineRule="exact"/>
        <w:ind w:left="5" w:right="19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требования, определяемые в соответствии с правилами пожарной безопасности;</w:t>
      </w:r>
    </w:p>
    <w:p w:rsidR="00000000" w:rsidRDefault="007519F4" w:rsidP="00DC76C3">
      <w:pPr>
        <w:numPr>
          <w:ilvl w:val="0"/>
          <w:numId w:val="24"/>
        </w:numPr>
        <w:shd w:val="clear" w:color="auto" w:fill="FFFFFF"/>
        <w:tabs>
          <w:tab w:val="left" w:pos="998"/>
        </w:tabs>
        <w:spacing w:before="5" w:line="475" w:lineRule="exact"/>
        <w:ind w:left="5" w:right="10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средствам об</w:t>
      </w:r>
      <w:r>
        <w:rPr>
          <w:rFonts w:eastAsia="Times New Roman"/>
          <w:sz w:val="28"/>
          <w:szCs w:val="28"/>
        </w:rPr>
        <w:t>учения и воспитания в соответствии с возрастом и индивидуальными особенностями развития детей;</w:t>
      </w:r>
    </w:p>
    <w:p w:rsidR="00000000" w:rsidRDefault="007519F4" w:rsidP="00DC76C3">
      <w:pPr>
        <w:numPr>
          <w:ilvl w:val="0"/>
          <w:numId w:val="24"/>
        </w:numPr>
        <w:shd w:val="clear" w:color="auto" w:fill="FFFFFF"/>
        <w:tabs>
          <w:tab w:val="left" w:pos="998"/>
        </w:tabs>
        <w:spacing w:before="5" w:line="475" w:lineRule="exact"/>
        <w:ind w:left="5" w:right="10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000000" w:rsidRDefault="007519F4" w:rsidP="00DC76C3">
      <w:pPr>
        <w:numPr>
          <w:ilvl w:val="0"/>
          <w:numId w:val="24"/>
        </w:numPr>
        <w:shd w:val="clear" w:color="auto" w:fill="FFFFFF"/>
        <w:tabs>
          <w:tab w:val="left" w:pos="998"/>
        </w:tabs>
        <w:spacing w:line="475" w:lineRule="exact"/>
        <w:ind w:left="5" w:right="14" w:firstLine="706"/>
        <w:jc w:val="both"/>
        <w:rPr>
          <w:spacing w:val="-1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требования к материально-техническому обеспечению программы (учебно-методический </w:t>
      </w:r>
      <w:r>
        <w:rPr>
          <w:rFonts w:eastAsia="Times New Roman"/>
          <w:spacing w:val="-1"/>
          <w:sz w:val="28"/>
          <w:szCs w:val="28"/>
        </w:rPr>
        <w:t>комплект, оборудование, оснащение (предметы).</w:t>
      </w:r>
      <w:proofErr w:type="gramEnd"/>
    </w:p>
    <w:p w:rsidR="00000000" w:rsidRDefault="007519F4">
      <w:pPr>
        <w:shd w:val="clear" w:color="auto" w:fill="FFFFFF"/>
        <w:tabs>
          <w:tab w:val="left" w:pos="1186"/>
        </w:tabs>
        <w:spacing w:line="475" w:lineRule="exact"/>
        <w:ind w:left="5" w:right="10" w:firstLine="696"/>
        <w:jc w:val="both"/>
      </w:pPr>
      <w:r>
        <w:rPr>
          <w:spacing w:val="-7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Требования к финансовым условиям реализации основной</w:t>
      </w:r>
      <w:r>
        <w:rPr>
          <w:rFonts w:eastAsia="Times New Roman"/>
          <w:sz w:val="28"/>
          <w:szCs w:val="28"/>
        </w:rPr>
        <w:br/>
        <w:t>образовательной программы дошкольного образования.</w:t>
      </w:r>
    </w:p>
    <w:p w:rsidR="00000000" w:rsidRDefault="007519F4" w:rsidP="00DC76C3">
      <w:pPr>
        <w:numPr>
          <w:ilvl w:val="0"/>
          <w:numId w:val="25"/>
        </w:numPr>
        <w:shd w:val="clear" w:color="auto" w:fill="FFFFFF"/>
        <w:tabs>
          <w:tab w:val="left" w:pos="1416"/>
        </w:tabs>
        <w:spacing w:line="475" w:lineRule="exact"/>
        <w:ind w:left="19" w:firstLine="701"/>
        <w:jc w:val="both"/>
        <w:rPr>
          <w:spacing w:val="-6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Финансовое обеспечение государственных гарантий на получение гражданами общедоступного и</w:t>
      </w:r>
      <w:r>
        <w:rPr>
          <w:rFonts w:eastAsia="Times New Roman"/>
          <w:sz w:val="28"/>
          <w:szCs w:val="28"/>
        </w:rPr>
        <w:t xml:space="preserve">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</w:t>
      </w:r>
      <w:r>
        <w:rPr>
          <w:rFonts w:eastAsia="Times New Roman"/>
          <w:sz w:val="28"/>
          <w:szCs w:val="28"/>
        </w:rPr>
        <w:t xml:space="preserve"> прав на получение общедоступного и бесплатного дошкольного образования, </w:t>
      </w:r>
      <w:r>
        <w:rPr>
          <w:rFonts w:eastAsia="Times New Roman"/>
          <w:spacing w:val="-1"/>
          <w:sz w:val="28"/>
          <w:szCs w:val="28"/>
        </w:rPr>
        <w:t>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000000" w:rsidRDefault="007519F4" w:rsidP="00DC76C3">
      <w:pPr>
        <w:numPr>
          <w:ilvl w:val="0"/>
          <w:numId w:val="25"/>
        </w:numPr>
        <w:shd w:val="clear" w:color="auto" w:fill="FFFFFF"/>
        <w:tabs>
          <w:tab w:val="left" w:pos="1416"/>
        </w:tabs>
        <w:spacing w:line="475" w:lineRule="exact"/>
        <w:ind w:left="720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Финансовые условия реализац</w:t>
      </w:r>
      <w:r>
        <w:rPr>
          <w:rFonts w:eastAsia="Times New Roman"/>
          <w:spacing w:val="-1"/>
          <w:sz w:val="28"/>
          <w:szCs w:val="28"/>
        </w:rPr>
        <w:t>ии Программы должны:</w:t>
      </w:r>
    </w:p>
    <w:p w:rsidR="00000000" w:rsidRDefault="007519F4">
      <w:pPr>
        <w:shd w:val="clear" w:color="auto" w:fill="FFFFFF"/>
        <w:spacing w:before="547" w:line="274" w:lineRule="exact"/>
        <w:ind w:left="19" w:right="5" w:firstLine="566"/>
        <w:jc w:val="both"/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19"/>
          <w:sz w:val="28"/>
          <w:szCs w:val="28"/>
        </w:rPr>
        <w:t xml:space="preserve">Статья 1 Федерального закона от 24 июля 1998 г. .№ 124-ФЗ «Об основных гарантиях прав </w:t>
      </w:r>
      <w:r>
        <w:rPr>
          <w:rFonts w:eastAsia="Times New Roman"/>
          <w:spacing w:val="-14"/>
          <w:sz w:val="28"/>
          <w:szCs w:val="28"/>
        </w:rPr>
        <w:t xml:space="preserve">ребёнка в Российской Федерации» (Собрание законодательства Российской Федерации, 1998, </w:t>
      </w:r>
      <w:r>
        <w:rPr>
          <w:rFonts w:eastAsia="Times New Roman"/>
          <w:spacing w:val="-9"/>
          <w:sz w:val="28"/>
          <w:szCs w:val="28"/>
        </w:rPr>
        <w:t xml:space="preserve">№ 31, ст. 3802; 2004, № 35, ст. 3607; № 52, ст. 5274; 2007, </w:t>
      </w:r>
      <w:r>
        <w:rPr>
          <w:rFonts w:eastAsia="Times New Roman"/>
          <w:spacing w:val="-9"/>
          <w:sz w:val="28"/>
          <w:szCs w:val="28"/>
        </w:rPr>
        <w:t xml:space="preserve">№ 27, ст. 3213, 3215; 2009, №18, </w:t>
      </w:r>
      <w:r>
        <w:rPr>
          <w:rFonts w:eastAsia="Times New Roman"/>
          <w:sz w:val="28"/>
          <w:szCs w:val="28"/>
        </w:rPr>
        <w:t xml:space="preserve">ст. 2151; №51, ст. 6163; 2013, № 14, ст. 1666; № </w:t>
      </w:r>
      <w:proofErr w:type="gramStart"/>
      <w:r>
        <w:rPr>
          <w:rFonts w:eastAsia="Times New Roman"/>
          <w:sz w:val="28"/>
          <w:szCs w:val="28"/>
        </w:rPr>
        <w:t>27, ст. 3477).</w:t>
      </w:r>
      <w:proofErr w:type="gramEnd"/>
    </w:p>
    <w:p w:rsidR="00000000" w:rsidRDefault="007519F4">
      <w:pPr>
        <w:shd w:val="clear" w:color="auto" w:fill="FFFFFF"/>
        <w:spacing w:before="379"/>
        <w:ind w:left="29"/>
      </w:pPr>
      <w:r>
        <w:rPr>
          <w:rFonts w:eastAsia="Times New Roman"/>
          <w:spacing w:val="-1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379"/>
        <w:ind w:left="29"/>
        <w:sectPr w:rsidR="00000000">
          <w:pgSz w:w="11909" w:h="16834"/>
          <w:pgMar w:top="528" w:right="650" w:bottom="360" w:left="1093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48"/>
        <w:jc w:val="center"/>
      </w:pPr>
      <w:r>
        <w:rPr>
          <w:rFonts w:ascii="Arial" w:hAnsi="Arial" w:cs="Arial"/>
          <w:b/>
          <w:bCs/>
          <w:spacing w:val="-7"/>
          <w:sz w:val="22"/>
          <w:szCs w:val="22"/>
        </w:rPr>
        <w:t>24</w:t>
      </w:r>
    </w:p>
    <w:p w:rsidR="00000000" w:rsidRDefault="007519F4" w:rsidP="00DC76C3">
      <w:pPr>
        <w:numPr>
          <w:ilvl w:val="0"/>
          <w:numId w:val="26"/>
        </w:numPr>
        <w:shd w:val="clear" w:color="auto" w:fill="FFFFFF"/>
        <w:tabs>
          <w:tab w:val="left" w:pos="1008"/>
        </w:tabs>
        <w:spacing w:before="158" w:line="480" w:lineRule="exact"/>
        <w:ind w:right="14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возможность выполнения требований Стандарта к условиям реализации и структуре Пр</w:t>
      </w:r>
      <w:r>
        <w:rPr>
          <w:rFonts w:eastAsia="Times New Roman"/>
          <w:sz w:val="28"/>
          <w:szCs w:val="28"/>
        </w:rPr>
        <w:t>ограммы;</w:t>
      </w:r>
    </w:p>
    <w:p w:rsidR="00000000" w:rsidRDefault="007519F4" w:rsidP="00DC76C3">
      <w:pPr>
        <w:numPr>
          <w:ilvl w:val="0"/>
          <w:numId w:val="26"/>
        </w:numPr>
        <w:shd w:val="clear" w:color="auto" w:fill="FFFFFF"/>
        <w:tabs>
          <w:tab w:val="left" w:pos="1008"/>
        </w:tabs>
        <w:spacing w:line="480" w:lineRule="exact"/>
        <w:ind w:right="14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00000" w:rsidRDefault="007519F4" w:rsidP="00DC76C3">
      <w:pPr>
        <w:numPr>
          <w:ilvl w:val="0"/>
          <w:numId w:val="26"/>
        </w:numPr>
        <w:shd w:val="clear" w:color="auto" w:fill="FFFFFF"/>
        <w:tabs>
          <w:tab w:val="left" w:pos="1008"/>
        </w:tabs>
        <w:spacing w:line="480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отражать структуру и объём расходов, необходимых для реализ</w:t>
      </w:r>
      <w:r>
        <w:rPr>
          <w:rFonts w:eastAsia="Times New Roman"/>
          <w:sz w:val="28"/>
          <w:szCs w:val="28"/>
        </w:rPr>
        <w:t>ации Программы, а также механизм их формирования.</w:t>
      </w:r>
    </w:p>
    <w:p w:rsidR="00000000" w:rsidRDefault="007519F4">
      <w:pPr>
        <w:shd w:val="clear" w:color="auto" w:fill="FFFFFF"/>
        <w:spacing w:line="480" w:lineRule="exact"/>
        <w:ind w:left="19" w:firstLine="552"/>
        <w:jc w:val="both"/>
      </w:pPr>
      <w:r>
        <w:rPr>
          <w:sz w:val="28"/>
          <w:szCs w:val="28"/>
        </w:rPr>
        <w:t xml:space="preserve">3.6.3. </w:t>
      </w:r>
      <w:r>
        <w:rPr>
          <w:rFonts w:eastAsia="Times New Roman"/>
          <w:sz w:val="28"/>
          <w:szCs w:val="28"/>
        </w:rPr>
        <w:t xml:space="preserve">Финансирование реализации образовательной программы дошкольного образования должно осуществляться в объеме определяемых органами </w:t>
      </w:r>
      <w:r>
        <w:rPr>
          <w:rFonts w:eastAsia="Times New Roman"/>
          <w:spacing w:val="-1"/>
          <w:sz w:val="28"/>
          <w:szCs w:val="28"/>
        </w:rPr>
        <w:t xml:space="preserve">государственной власти </w:t>
      </w:r>
      <w:proofErr w:type="gramStart"/>
      <w:r>
        <w:rPr>
          <w:rFonts w:eastAsia="Times New Roman"/>
          <w:spacing w:val="-1"/>
          <w:sz w:val="28"/>
          <w:szCs w:val="28"/>
        </w:rPr>
        <w:t>субъектов Российской Федерации нормативов обесп</w:t>
      </w:r>
      <w:r>
        <w:rPr>
          <w:rFonts w:eastAsia="Times New Roman"/>
          <w:spacing w:val="-1"/>
          <w:sz w:val="28"/>
          <w:szCs w:val="28"/>
        </w:rPr>
        <w:t xml:space="preserve">ечения </w:t>
      </w:r>
      <w:r>
        <w:rPr>
          <w:rFonts w:eastAsia="Times New Roman"/>
          <w:sz w:val="28"/>
          <w:szCs w:val="28"/>
        </w:rPr>
        <w:t>государственных гарантий реализации прав</w:t>
      </w:r>
      <w:proofErr w:type="gramEnd"/>
      <w:r>
        <w:rPr>
          <w:rFonts w:eastAsia="Times New Roman"/>
          <w:sz w:val="28"/>
          <w:szCs w:val="28"/>
        </w:rPr>
        <w:t xml:space="preserve"> на получение общедоступного и бесплатного дошкольного образования. </w:t>
      </w:r>
      <w:proofErr w:type="gramStart"/>
      <w:r>
        <w:rPr>
          <w:rFonts w:eastAsia="Times New Roman"/>
          <w:sz w:val="28"/>
          <w:szCs w:val="28"/>
        </w:rPr>
        <w:t xml:space="preserve">Указанные нормативы определяются в соответствии со Стандартом, с учётом типа Организации, специальных условий получения образования детьми с </w:t>
      </w:r>
      <w:r>
        <w:rPr>
          <w:rFonts w:eastAsia="Times New Roman"/>
          <w:sz w:val="28"/>
          <w:szCs w:val="28"/>
        </w:rPr>
        <w:t>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</w:t>
      </w:r>
      <w:r>
        <w:rPr>
          <w:rFonts w:eastAsia="Times New Roman"/>
          <w:sz w:val="28"/>
          <w:szCs w:val="28"/>
        </w:rPr>
        <w:t xml:space="preserve">уального пользования (включая специальные), средства коммуникации и связи, </w:t>
      </w:r>
      <w:proofErr w:type="spellStart"/>
      <w:r>
        <w:rPr>
          <w:rFonts w:eastAsia="Times New Roman"/>
          <w:sz w:val="28"/>
          <w:szCs w:val="28"/>
        </w:rPr>
        <w:t>сурдоперевод</w:t>
      </w:r>
      <w:proofErr w:type="spellEnd"/>
      <w:r>
        <w:rPr>
          <w:rFonts w:eastAsia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 ним территорий для свободного доступа всех категорий лиц с ограниченными в</w:t>
      </w:r>
      <w:r>
        <w:rPr>
          <w:rFonts w:eastAsia="Times New Roman"/>
          <w:sz w:val="28"/>
          <w:szCs w:val="28"/>
        </w:rPr>
        <w:t xml:space="preserve">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>
        <w:rPr>
          <w:rFonts w:eastAsia="Times New Roman"/>
          <w:sz w:val="28"/>
          <w:szCs w:val="28"/>
        </w:rPr>
        <w:t>безбарьерную</w:t>
      </w:r>
      <w:proofErr w:type="spellEnd"/>
      <w:r>
        <w:rPr>
          <w:rFonts w:eastAsia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</w:t>
      </w:r>
      <w:r>
        <w:rPr>
          <w:rFonts w:eastAsia="Times New Roman"/>
          <w:sz w:val="28"/>
          <w:szCs w:val="28"/>
        </w:rPr>
        <w:t xml:space="preserve">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</w:t>
      </w:r>
      <w:r>
        <w:rPr>
          <w:rFonts w:eastAsia="Times New Roman"/>
          <w:spacing w:val="-1"/>
          <w:sz w:val="28"/>
          <w:szCs w:val="28"/>
        </w:rPr>
        <w:t>направленности Программы, категории детей</w:t>
      </w:r>
      <w:proofErr w:type="gramEnd"/>
      <w:r>
        <w:rPr>
          <w:rFonts w:eastAsia="Times New Roman"/>
          <w:spacing w:val="-1"/>
          <w:sz w:val="28"/>
          <w:szCs w:val="28"/>
        </w:rPr>
        <w:t>, форм о</w:t>
      </w:r>
      <w:r>
        <w:rPr>
          <w:rFonts w:eastAsia="Times New Roman"/>
          <w:spacing w:val="-1"/>
          <w:sz w:val="28"/>
          <w:szCs w:val="28"/>
        </w:rPr>
        <w:t xml:space="preserve">бучения и иных особенностей </w:t>
      </w:r>
      <w:r>
        <w:rPr>
          <w:rFonts w:eastAsia="Times New Roman"/>
          <w:sz w:val="28"/>
          <w:szCs w:val="28"/>
        </w:rPr>
        <w:t>образовательной деятельности, и должен быть достаточным и необходимым для осуществления Организацией:</w:t>
      </w:r>
    </w:p>
    <w:p w:rsidR="00000000" w:rsidRDefault="007519F4">
      <w:pPr>
        <w:shd w:val="clear" w:color="auto" w:fill="FFFFFF"/>
        <w:spacing w:before="590"/>
        <w:ind w:left="34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90"/>
        <w:ind w:left="34"/>
        <w:sectPr w:rsidR="00000000">
          <w:pgSz w:w="11909" w:h="16834"/>
          <w:pgMar w:top="519" w:right="652" w:bottom="360" w:left="1080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77"/>
        <w:jc w:val="center"/>
      </w:pPr>
      <w:r>
        <w:rPr>
          <w:spacing w:val="-27"/>
          <w:sz w:val="28"/>
          <w:szCs w:val="28"/>
        </w:rPr>
        <w:t>25</w:t>
      </w:r>
    </w:p>
    <w:p w:rsidR="00000000" w:rsidRDefault="007519F4">
      <w:pPr>
        <w:shd w:val="clear" w:color="auto" w:fill="FFFFFF"/>
        <w:spacing w:before="149" w:line="475" w:lineRule="exact"/>
        <w:ind w:left="701"/>
      </w:pPr>
      <w:r>
        <w:rPr>
          <w:rFonts w:eastAsia="Times New Roman"/>
          <w:spacing w:val="-1"/>
          <w:sz w:val="28"/>
          <w:szCs w:val="28"/>
        </w:rPr>
        <w:t>расходов на оплату труда работников, реализующих Программу;</w:t>
      </w:r>
    </w:p>
    <w:p w:rsidR="00000000" w:rsidRDefault="007519F4">
      <w:pPr>
        <w:shd w:val="clear" w:color="auto" w:fill="FFFFFF"/>
        <w:spacing w:line="475" w:lineRule="exact"/>
        <w:ind w:right="14" w:firstLine="691"/>
        <w:jc w:val="both"/>
      </w:pPr>
      <w:r>
        <w:rPr>
          <w:rFonts w:eastAsia="Times New Roman"/>
          <w:sz w:val="28"/>
          <w:szCs w:val="28"/>
        </w:rPr>
        <w:t>расхо</w:t>
      </w:r>
      <w:r>
        <w:rPr>
          <w:rFonts w:eastAsia="Times New Roman"/>
          <w:sz w:val="28"/>
          <w:szCs w:val="28"/>
        </w:rPr>
        <w:t>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видео-материалов</w:t>
      </w:r>
      <w:proofErr w:type="spellEnd"/>
      <w:r>
        <w:rPr>
          <w:rFonts w:eastAsia="Times New Roman"/>
          <w:sz w:val="28"/>
          <w:szCs w:val="28"/>
        </w:rPr>
        <w:t xml:space="preserve">, в том числе материалов, </w:t>
      </w:r>
      <w:r>
        <w:rPr>
          <w:rFonts w:eastAsia="Times New Roman"/>
          <w:spacing w:val="-1"/>
          <w:sz w:val="28"/>
          <w:szCs w:val="28"/>
        </w:rPr>
        <w:t xml:space="preserve">оборудования, спецодежды, игр и игрушек, </w:t>
      </w:r>
      <w:r>
        <w:rPr>
          <w:rFonts w:eastAsia="Times New Roman"/>
          <w:spacing w:val="-1"/>
          <w:sz w:val="28"/>
          <w:szCs w:val="28"/>
        </w:rPr>
        <w:t xml:space="preserve">электронных образовательных ресурсов, </w:t>
      </w:r>
      <w:r>
        <w:rPr>
          <w:rFonts w:eastAsia="Times New Roman"/>
          <w:sz w:val="28"/>
          <w:szCs w:val="28"/>
        </w:rPr>
        <w:t xml:space="preserve">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</w:t>
      </w:r>
      <w:proofErr w:type="gramStart"/>
      <w:r>
        <w:rPr>
          <w:rFonts w:eastAsia="Times New Roman"/>
          <w:sz w:val="28"/>
          <w:szCs w:val="28"/>
        </w:rPr>
        <w:t>Развивающая предметно-</w:t>
      </w:r>
      <w:r>
        <w:rPr>
          <w:rFonts w:eastAsia="Times New Roman"/>
          <w:spacing w:val="-1"/>
          <w:sz w:val="28"/>
          <w:szCs w:val="28"/>
        </w:rPr>
        <w:t>прост</w:t>
      </w:r>
      <w:r>
        <w:rPr>
          <w:rFonts w:eastAsia="Times New Roman"/>
          <w:spacing w:val="-1"/>
          <w:sz w:val="28"/>
          <w:szCs w:val="28"/>
        </w:rPr>
        <w:t xml:space="preserve">ранственная среда - часть образовательной среды, представленная специально </w:t>
      </w:r>
      <w:r>
        <w:rPr>
          <w:rFonts w:eastAsia="Times New Roman"/>
          <w:sz w:val="28"/>
          <w:szCs w:val="28"/>
        </w:rPr>
        <w:t xml:space="preserve">организованным пространством (помещениями, участком и т.п.), материалами, оборудованием и инвентарем для развития детей дошкольного возраста </w:t>
      </w:r>
      <w:r>
        <w:rPr>
          <w:rFonts w:eastAsia="Times New Roman"/>
          <w:spacing w:val="-2"/>
          <w:sz w:val="28"/>
          <w:szCs w:val="28"/>
        </w:rPr>
        <w:t>в соответствии с особенностями каждого в</w:t>
      </w:r>
      <w:r>
        <w:rPr>
          <w:rFonts w:eastAsia="Times New Roman"/>
          <w:spacing w:val="-2"/>
          <w:sz w:val="28"/>
          <w:szCs w:val="28"/>
        </w:rPr>
        <w:t xml:space="preserve">озрастного этапа, охраны и укрепления их </w:t>
      </w:r>
      <w:r>
        <w:rPr>
          <w:rFonts w:eastAsia="Times New Roman"/>
          <w:sz w:val="28"/>
          <w:szCs w:val="28"/>
        </w:rPr>
        <w:t>здоровья, учёта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</w:t>
      </w:r>
      <w:r>
        <w:rPr>
          <w:rFonts w:eastAsia="Times New Roman"/>
          <w:sz w:val="28"/>
          <w:szCs w:val="28"/>
        </w:rPr>
        <w:t>ческое</w:t>
      </w:r>
      <w:proofErr w:type="gramEnd"/>
      <w:r>
        <w:rPr>
          <w:rFonts w:eastAsia="Times New Roman"/>
          <w:sz w:val="28"/>
          <w:szCs w:val="28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000000" w:rsidRDefault="007519F4">
      <w:pPr>
        <w:shd w:val="clear" w:color="auto" w:fill="FFFFFF"/>
        <w:spacing w:line="475" w:lineRule="exact"/>
        <w:ind w:left="14" w:right="14" w:firstLine="696"/>
        <w:jc w:val="both"/>
      </w:pPr>
      <w:r>
        <w:rPr>
          <w:rFonts w:eastAsia="Times New Roman"/>
          <w:sz w:val="28"/>
          <w:szCs w:val="28"/>
        </w:rPr>
        <w:t>расходов, связанн</w:t>
      </w:r>
      <w:r>
        <w:rPr>
          <w:rFonts w:eastAsia="Times New Roman"/>
          <w:sz w:val="28"/>
          <w:szCs w:val="28"/>
        </w:rPr>
        <w:t xml:space="preserve">ых с дополнительным профессиональным образованием </w:t>
      </w:r>
      <w:r>
        <w:rPr>
          <w:rFonts w:eastAsia="Times New Roman"/>
          <w:spacing w:val="-1"/>
          <w:sz w:val="28"/>
          <w:szCs w:val="28"/>
        </w:rPr>
        <w:t>руководящих и педагогических работников по профилю их деятельности;</w:t>
      </w:r>
    </w:p>
    <w:p w:rsidR="00000000" w:rsidRDefault="007519F4">
      <w:pPr>
        <w:shd w:val="clear" w:color="auto" w:fill="FFFFFF"/>
        <w:spacing w:line="475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000000" w:rsidRDefault="007519F4">
      <w:pPr>
        <w:shd w:val="clear" w:color="auto" w:fill="FFFFFF"/>
        <w:spacing w:before="442" w:line="317" w:lineRule="exact"/>
        <w:ind w:left="610" w:right="538" w:firstLine="566"/>
      </w:pPr>
      <w:r>
        <w:rPr>
          <w:spacing w:val="-1"/>
          <w:sz w:val="28"/>
          <w:szCs w:val="28"/>
          <w:lang w:val="en-US"/>
        </w:rPr>
        <w:t>IV</w:t>
      </w:r>
      <w:r w:rsidRPr="00DC76C3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 xml:space="preserve">ТРЕБОВАНИЯ К РЕЗУЛЬТАТАМ ОСВОЕНИЯ ОСНОВНОЙ </w:t>
      </w:r>
      <w:r>
        <w:rPr>
          <w:rFonts w:eastAsia="Times New Roman"/>
          <w:spacing w:val="-3"/>
          <w:sz w:val="28"/>
          <w:szCs w:val="28"/>
        </w:rPr>
        <w:t>ОБРАЗОВАТЕЛЬНОЙ</w:t>
      </w:r>
      <w:r>
        <w:rPr>
          <w:rFonts w:eastAsia="Times New Roman"/>
          <w:spacing w:val="-3"/>
          <w:sz w:val="28"/>
          <w:szCs w:val="28"/>
        </w:rPr>
        <w:t xml:space="preserve"> ПРОГРАММЫ ДОШКОЛЬНОГО ОБРАЗОВАНИЯ</w:t>
      </w:r>
    </w:p>
    <w:p w:rsidR="00000000" w:rsidRDefault="007519F4">
      <w:pPr>
        <w:shd w:val="clear" w:color="auto" w:fill="FFFFFF"/>
        <w:spacing w:before="365" w:line="480" w:lineRule="exact"/>
        <w:ind w:left="19" w:firstLine="552"/>
        <w:jc w:val="both"/>
      </w:pPr>
      <w:r>
        <w:rPr>
          <w:sz w:val="28"/>
          <w:szCs w:val="28"/>
        </w:rPr>
        <w:t xml:space="preserve">4.1. </w:t>
      </w:r>
      <w:proofErr w:type="gramStart"/>
      <w:r>
        <w:rPr>
          <w:rFonts w:eastAsia="Times New Roman"/>
          <w:sz w:val="28"/>
          <w:szCs w:val="28"/>
        </w:rPr>
        <w:t xml:space="preserve">Требования Стандарта к результатам освоения Программы представлены </w:t>
      </w:r>
      <w:r>
        <w:rPr>
          <w:rFonts w:eastAsia="Times New Roman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>
        <w:rPr>
          <w:rFonts w:eastAsia="Times New Roman"/>
          <w:sz w:val="28"/>
          <w:szCs w:val="28"/>
        </w:rPr>
        <w:t>социально-нормативные возрастные характеристики возможных достижений ре</w:t>
      </w:r>
      <w:r>
        <w:rPr>
          <w:rFonts w:eastAsia="Times New Roman"/>
          <w:sz w:val="28"/>
          <w:szCs w:val="28"/>
        </w:rPr>
        <w:t>бёнка   на   этапе   завершения   уровня   дошкольного   образования.</w:t>
      </w:r>
      <w:proofErr w:type="gramEnd"/>
      <w:r>
        <w:rPr>
          <w:rFonts w:eastAsia="Times New Roman"/>
          <w:sz w:val="28"/>
          <w:szCs w:val="28"/>
        </w:rPr>
        <w:t xml:space="preserve">   Специфика</w:t>
      </w:r>
    </w:p>
    <w:p w:rsidR="00000000" w:rsidRDefault="007519F4">
      <w:pPr>
        <w:shd w:val="clear" w:color="auto" w:fill="FFFFFF"/>
        <w:spacing w:before="576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576"/>
        <w:ind w:left="29"/>
        <w:sectPr w:rsidR="00000000">
          <w:pgSz w:w="11909" w:h="16834"/>
          <w:pgMar w:top="466" w:right="633" w:bottom="360" w:left="1095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53"/>
        <w:jc w:val="center"/>
      </w:pPr>
      <w:r>
        <w:rPr>
          <w:sz w:val="28"/>
          <w:szCs w:val="28"/>
        </w:rPr>
        <w:t>26</w:t>
      </w:r>
    </w:p>
    <w:p w:rsidR="00000000" w:rsidRDefault="007519F4">
      <w:pPr>
        <w:shd w:val="clear" w:color="auto" w:fill="FFFFFF"/>
        <w:spacing w:before="149" w:line="475" w:lineRule="exact"/>
        <w:ind w:right="10"/>
        <w:jc w:val="both"/>
      </w:pPr>
      <w:proofErr w:type="gramStart"/>
      <w:r>
        <w:rPr>
          <w:rFonts w:eastAsia="Times New Roman"/>
          <w:sz w:val="28"/>
          <w:szCs w:val="28"/>
        </w:rPr>
        <w:t>дошкольного детства (гибкость, пластичность развития ребёнка, высокий разброс вариантов его развития, его непосре</w:t>
      </w:r>
      <w:r>
        <w:rPr>
          <w:rFonts w:eastAsia="Times New Roman"/>
          <w:sz w:val="28"/>
          <w:szCs w:val="28"/>
        </w:rPr>
        <w:t>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</w:t>
      </w:r>
      <w:r>
        <w:rPr>
          <w:rFonts w:eastAsia="Times New Roman"/>
          <w:sz w:val="28"/>
          <w:szCs w:val="28"/>
        </w:rPr>
        <w:t xml:space="preserve">ерными требования от ребёнка дошкольного возраста конкретных образовательных достижений и обусловливают необходимость определения </w:t>
      </w:r>
      <w:r>
        <w:rPr>
          <w:rFonts w:eastAsia="Times New Roman"/>
          <w:spacing w:val="-1"/>
          <w:sz w:val="28"/>
          <w:szCs w:val="28"/>
        </w:rPr>
        <w:t>результатов освоения образовательной программы в виде целевых ориентиров.</w:t>
      </w:r>
      <w:proofErr w:type="gramEnd"/>
    </w:p>
    <w:p w:rsidR="00000000" w:rsidRDefault="007519F4" w:rsidP="00DC76C3">
      <w:pPr>
        <w:numPr>
          <w:ilvl w:val="0"/>
          <w:numId w:val="27"/>
        </w:numPr>
        <w:shd w:val="clear" w:color="auto" w:fill="FFFFFF"/>
        <w:tabs>
          <w:tab w:val="left" w:pos="1195"/>
        </w:tabs>
        <w:spacing w:line="475" w:lineRule="exact"/>
        <w:ind w:left="10" w:right="14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Целевые ориентиры дошкольного образования о</w:t>
      </w:r>
      <w:r>
        <w:rPr>
          <w:rFonts w:eastAsia="Times New Roman"/>
          <w:sz w:val="28"/>
          <w:szCs w:val="28"/>
        </w:rPr>
        <w:t>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000000" w:rsidRDefault="007519F4" w:rsidP="00DC76C3">
      <w:pPr>
        <w:numPr>
          <w:ilvl w:val="0"/>
          <w:numId w:val="27"/>
        </w:numPr>
        <w:shd w:val="clear" w:color="auto" w:fill="FFFFFF"/>
        <w:tabs>
          <w:tab w:val="left" w:pos="1195"/>
        </w:tabs>
        <w:spacing w:before="5" w:line="475" w:lineRule="exact"/>
        <w:ind w:left="10" w:firstLine="701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</w:t>
      </w:r>
      <w:r>
        <w:rPr>
          <w:rFonts w:eastAsia="Times New Roman"/>
          <w:sz w:val="28"/>
          <w:szCs w:val="28"/>
        </w:rPr>
        <w:t>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Освоение Программы </w:t>
      </w:r>
      <w:r>
        <w:rPr>
          <w:rFonts w:eastAsia="Times New Roman"/>
          <w:spacing w:val="-1"/>
          <w:sz w:val="28"/>
          <w:szCs w:val="28"/>
        </w:rPr>
        <w:t>не соп</w:t>
      </w:r>
      <w:r>
        <w:rPr>
          <w:rFonts w:eastAsia="Times New Roman"/>
          <w:spacing w:val="-1"/>
          <w:sz w:val="28"/>
          <w:szCs w:val="28"/>
        </w:rPr>
        <w:t xml:space="preserve">ровождается проведением промежуточных аттестаций и итоговой аттестации </w:t>
      </w:r>
      <w:r>
        <w:rPr>
          <w:rFonts w:eastAsia="Times New Roman"/>
          <w:sz w:val="28"/>
          <w:szCs w:val="28"/>
        </w:rPr>
        <w:t>воспитанников</w:t>
      </w:r>
      <w:r>
        <w:rPr>
          <w:rFonts w:eastAsia="Times New Roman"/>
          <w:sz w:val="28"/>
          <w:szCs w:val="28"/>
          <w:vertAlign w:val="superscript"/>
        </w:rPr>
        <w:t>8</w:t>
      </w:r>
      <w:r>
        <w:rPr>
          <w:rFonts w:eastAsia="Times New Roman"/>
          <w:sz w:val="28"/>
          <w:szCs w:val="28"/>
        </w:rPr>
        <w:t>.</w:t>
      </w:r>
    </w:p>
    <w:p w:rsidR="00000000" w:rsidRDefault="007519F4" w:rsidP="00DC76C3">
      <w:pPr>
        <w:numPr>
          <w:ilvl w:val="0"/>
          <w:numId w:val="28"/>
        </w:numPr>
        <w:shd w:val="clear" w:color="auto" w:fill="FFFFFF"/>
        <w:tabs>
          <w:tab w:val="left" w:pos="1195"/>
        </w:tabs>
        <w:spacing w:line="475" w:lineRule="exact"/>
        <w:ind w:left="710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Настоящие требования являются ориентирами </w:t>
      </w:r>
      <w:proofErr w:type="gramStart"/>
      <w:r>
        <w:rPr>
          <w:rFonts w:eastAsia="Times New Roman"/>
          <w:spacing w:val="-1"/>
          <w:sz w:val="28"/>
          <w:szCs w:val="28"/>
        </w:rPr>
        <w:t>для</w:t>
      </w:r>
      <w:proofErr w:type="gramEnd"/>
      <w:r>
        <w:rPr>
          <w:rFonts w:eastAsia="Times New Roman"/>
          <w:spacing w:val="-1"/>
          <w:sz w:val="28"/>
          <w:szCs w:val="28"/>
        </w:rPr>
        <w:t>:</w:t>
      </w:r>
    </w:p>
    <w:p w:rsidR="00000000" w:rsidRDefault="007519F4">
      <w:pPr>
        <w:shd w:val="clear" w:color="auto" w:fill="FFFFFF"/>
        <w:tabs>
          <w:tab w:val="left" w:pos="1013"/>
        </w:tabs>
        <w:spacing w:line="475" w:lineRule="exact"/>
        <w:ind w:left="19" w:firstLine="710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построения образовательной политики на соответствующих уровнях</w:t>
      </w:r>
      <w:r>
        <w:rPr>
          <w:rFonts w:eastAsia="Times New Roman"/>
          <w:sz w:val="28"/>
          <w:szCs w:val="28"/>
        </w:rPr>
        <w:br/>
        <w:t>с учётом целей дошкольного образования, общих д</w:t>
      </w:r>
      <w:r>
        <w:rPr>
          <w:rFonts w:eastAsia="Times New Roman"/>
          <w:sz w:val="28"/>
          <w:szCs w:val="28"/>
        </w:rPr>
        <w:t>ля всего образовательного</w:t>
      </w:r>
      <w:r>
        <w:rPr>
          <w:rFonts w:eastAsia="Times New Roman"/>
          <w:sz w:val="28"/>
          <w:szCs w:val="28"/>
        </w:rPr>
        <w:br/>
        <w:t>пространства Российской Федерации;</w:t>
      </w:r>
    </w:p>
    <w:p w:rsidR="00000000" w:rsidRDefault="007519F4">
      <w:pPr>
        <w:shd w:val="clear" w:color="auto" w:fill="FFFFFF"/>
        <w:tabs>
          <w:tab w:val="left" w:pos="1094"/>
        </w:tabs>
        <w:spacing w:line="475" w:lineRule="exact"/>
        <w:ind w:left="730" w:right="5914"/>
      </w:pPr>
      <w:r>
        <w:rPr>
          <w:rFonts w:eastAsia="Times New Roman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решения задач: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формирования Программы;</w:t>
      </w:r>
    </w:p>
    <w:p w:rsidR="00000000" w:rsidRDefault="007519F4">
      <w:pPr>
        <w:shd w:val="clear" w:color="auto" w:fill="FFFFFF"/>
        <w:spacing w:line="475" w:lineRule="exact"/>
        <w:ind w:left="734" w:right="4301"/>
      </w:pPr>
      <w:r>
        <w:rPr>
          <w:rFonts w:eastAsia="Times New Roman"/>
          <w:spacing w:val="-3"/>
          <w:sz w:val="28"/>
          <w:szCs w:val="28"/>
        </w:rPr>
        <w:t xml:space="preserve">анализа профессиональной деятельности; </w:t>
      </w:r>
      <w:r>
        <w:rPr>
          <w:rFonts w:eastAsia="Times New Roman"/>
          <w:sz w:val="28"/>
          <w:szCs w:val="28"/>
        </w:rPr>
        <w:t>взаимодействия с семьями;</w:t>
      </w:r>
    </w:p>
    <w:p w:rsidR="00000000" w:rsidRDefault="007519F4">
      <w:pPr>
        <w:shd w:val="clear" w:color="auto" w:fill="FFFFFF"/>
        <w:tabs>
          <w:tab w:val="left" w:pos="816"/>
        </w:tabs>
        <w:spacing w:before="475" w:line="274" w:lineRule="exact"/>
        <w:ind w:left="24" w:firstLine="562"/>
        <w:jc w:val="both"/>
      </w:pPr>
      <w:r>
        <w:rPr>
          <w:sz w:val="24"/>
          <w:szCs w:val="24"/>
          <w:vertAlign w:val="superscript"/>
        </w:rPr>
        <w:t>7</w:t>
      </w:r>
      <w:proofErr w:type="gramStart"/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учетом положений части 2 статьи 11 Федерального закона от 29 декабря 2012 г.</w:t>
      </w:r>
      <w:r>
        <w:rPr>
          <w:rFonts w:eastAsia="Times New Roman"/>
          <w:sz w:val="24"/>
          <w:szCs w:val="24"/>
        </w:rPr>
        <w:br/>
        <w:t>№ 273-Ф</w:t>
      </w:r>
      <w:r>
        <w:rPr>
          <w:rFonts w:eastAsia="Times New Roman"/>
          <w:sz w:val="24"/>
          <w:szCs w:val="24"/>
        </w:rPr>
        <w:t>З «Об образовании в Российской Федерации» (Собрание законодательства Российской</w:t>
      </w:r>
      <w:r>
        <w:rPr>
          <w:rFonts w:eastAsia="Times New Roman"/>
          <w:sz w:val="24"/>
          <w:szCs w:val="24"/>
        </w:rPr>
        <w:br/>
        <w:t>Федерации, 2012, № 53, ст. 7598; 2013, № 19, ст. 2326).</w:t>
      </w:r>
    </w:p>
    <w:p w:rsidR="00000000" w:rsidRDefault="007519F4">
      <w:pPr>
        <w:shd w:val="clear" w:color="auto" w:fill="FFFFFF"/>
        <w:tabs>
          <w:tab w:val="left" w:pos="754"/>
        </w:tabs>
        <w:spacing w:line="274" w:lineRule="exact"/>
        <w:ind w:left="24" w:firstLine="562"/>
        <w:jc w:val="both"/>
      </w:pP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Часть 2 статьи 64 Федерального закона от 29 декабря 2012 г. № 273-ФЗ «Об образовании</w:t>
      </w:r>
      <w:r>
        <w:rPr>
          <w:rFonts w:eastAsia="Times New Roman"/>
          <w:sz w:val="24"/>
          <w:szCs w:val="24"/>
        </w:rPr>
        <w:br/>
        <w:t>в Российской Федерации» (Собрание</w:t>
      </w:r>
      <w:r>
        <w:rPr>
          <w:rFonts w:eastAsia="Times New Roman"/>
          <w:sz w:val="24"/>
          <w:szCs w:val="24"/>
        </w:rPr>
        <w:t xml:space="preserve"> законодательства Российской Федерации, 2012, № 53,</w:t>
      </w:r>
      <w:r>
        <w:rPr>
          <w:rFonts w:eastAsia="Times New Roman"/>
          <w:sz w:val="24"/>
          <w:szCs w:val="24"/>
        </w:rPr>
        <w:br/>
        <w:t>ст. 7598; 2013, № 19, ст. 2326).</w:t>
      </w:r>
    </w:p>
    <w:p w:rsidR="00000000" w:rsidRDefault="007519F4">
      <w:pPr>
        <w:shd w:val="clear" w:color="auto" w:fill="FFFFFF"/>
        <w:spacing w:before="374"/>
        <w:ind w:left="2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374"/>
        <w:ind w:left="29"/>
        <w:sectPr w:rsidR="00000000">
          <w:pgSz w:w="11909" w:h="16834"/>
          <w:pgMar w:top="475" w:right="628" w:bottom="360" w:left="1105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58"/>
        <w:jc w:val="center"/>
      </w:pPr>
      <w:r>
        <w:rPr>
          <w:rFonts w:ascii="Arial" w:hAnsi="Arial" w:cs="Arial"/>
          <w:b/>
          <w:bCs/>
          <w:spacing w:val="-18"/>
          <w:sz w:val="24"/>
          <w:szCs w:val="24"/>
        </w:rPr>
        <w:t>27</w:t>
      </w:r>
    </w:p>
    <w:p w:rsidR="00000000" w:rsidRDefault="007519F4">
      <w:pPr>
        <w:shd w:val="clear" w:color="auto" w:fill="FFFFFF"/>
        <w:tabs>
          <w:tab w:val="left" w:pos="1032"/>
        </w:tabs>
        <w:spacing w:before="158" w:line="480" w:lineRule="exact"/>
        <w:ind w:left="706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изучения характеристик образования детей в возрасте от 2 месяцев до 8 лет;</w:t>
      </w:r>
    </w:p>
    <w:p w:rsidR="00000000" w:rsidRDefault="007519F4">
      <w:pPr>
        <w:shd w:val="clear" w:color="auto" w:fill="FFFFFF"/>
        <w:tabs>
          <w:tab w:val="left" w:pos="1032"/>
        </w:tabs>
        <w:spacing w:line="480" w:lineRule="exact"/>
        <w:ind w:left="5" w:right="19" w:firstLine="701"/>
        <w:jc w:val="both"/>
      </w:pPr>
      <w:r>
        <w:rPr>
          <w:rFonts w:eastAsia="Times New Roman"/>
          <w:spacing w:val="-7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информирования родителей (зак</w:t>
      </w:r>
      <w:r>
        <w:rPr>
          <w:rFonts w:eastAsia="Times New Roman"/>
          <w:sz w:val="28"/>
          <w:szCs w:val="28"/>
        </w:rPr>
        <w:t>онных представителей) и общественности</w:t>
      </w:r>
      <w:r>
        <w:rPr>
          <w:rFonts w:eastAsia="Times New Roman"/>
          <w:sz w:val="28"/>
          <w:szCs w:val="28"/>
        </w:rPr>
        <w:br/>
        <w:t>относительно целей дошкольного образования, общих для всего образовательного</w:t>
      </w:r>
      <w:r>
        <w:rPr>
          <w:rFonts w:eastAsia="Times New Roman"/>
          <w:sz w:val="28"/>
          <w:szCs w:val="28"/>
        </w:rPr>
        <w:br/>
        <w:t>пространства Российской Федерации.</w:t>
      </w:r>
    </w:p>
    <w:p w:rsidR="00000000" w:rsidRDefault="007519F4">
      <w:pPr>
        <w:shd w:val="clear" w:color="auto" w:fill="FFFFFF"/>
        <w:tabs>
          <w:tab w:val="left" w:pos="1190"/>
        </w:tabs>
        <w:spacing w:before="5" w:line="480" w:lineRule="exact"/>
        <w:ind w:right="24" w:firstLine="706"/>
        <w:jc w:val="both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Целевые ориентиры не могут служить непосредственным основанием при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решении управленческих задач, вкл</w:t>
      </w:r>
      <w:r>
        <w:rPr>
          <w:rFonts w:eastAsia="Times New Roman"/>
          <w:sz w:val="28"/>
          <w:szCs w:val="28"/>
        </w:rPr>
        <w:t>ючая:</w:t>
      </w:r>
    </w:p>
    <w:p w:rsidR="00000000" w:rsidRDefault="007519F4">
      <w:pPr>
        <w:shd w:val="clear" w:color="auto" w:fill="FFFFFF"/>
        <w:spacing w:line="480" w:lineRule="exact"/>
        <w:ind w:left="778"/>
      </w:pPr>
      <w:r>
        <w:rPr>
          <w:rFonts w:eastAsia="Times New Roman"/>
          <w:spacing w:val="-1"/>
          <w:sz w:val="28"/>
          <w:szCs w:val="28"/>
        </w:rPr>
        <w:t>аттестацию педагогических кадров;</w:t>
      </w:r>
    </w:p>
    <w:p w:rsidR="00000000" w:rsidRDefault="007519F4">
      <w:pPr>
        <w:shd w:val="clear" w:color="auto" w:fill="FFFFFF"/>
        <w:spacing w:line="480" w:lineRule="exact"/>
        <w:ind w:left="782"/>
      </w:pPr>
      <w:r>
        <w:rPr>
          <w:rFonts w:eastAsia="Times New Roman"/>
          <w:spacing w:val="-2"/>
          <w:sz w:val="28"/>
          <w:szCs w:val="28"/>
        </w:rPr>
        <w:t>оценку качества образования;</w:t>
      </w:r>
    </w:p>
    <w:p w:rsidR="00000000" w:rsidRDefault="007519F4">
      <w:pPr>
        <w:shd w:val="clear" w:color="auto" w:fill="FFFFFF"/>
        <w:spacing w:line="480" w:lineRule="exact"/>
        <w:ind w:left="10" w:right="10" w:firstLine="773"/>
        <w:jc w:val="both"/>
      </w:pPr>
      <w:r>
        <w:rPr>
          <w:rFonts w:eastAsia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</w:t>
      </w:r>
      <w:r>
        <w:rPr>
          <w:rFonts w:eastAsia="Times New Roman"/>
          <w:sz w:val="28"/>
          <w:szCs w:val="28"/>
        </w:rPr>
        <w:t>ли иных методов измерения результативности детей);</w:t>
      </w:r>
    </w:p>
    <w:p w:rsidR="00000000" w:rsidRDefault="007519F4">
      <w:pPr>
        <w:shd w:val="clear" w:color="auto" w:fill="FFFFFF"/>
        <w:spacing w:line="480" w:lineRule="exact"/>
        <w:ind w:left="19" w:right="10" w:firstLine="773"/>
        <w:jc w:val="both"/>
      </w:pPr>
      <w:r>
        <w:rPr>
          <w:rFonts w:eastAsia="Times New Roman"/>
          <w:spacing w:val="-1"/>
          <w:sz w:val="28"/>
          <w:szCs w:val="28"/>
        </w:rPr>
        <w:t xml:space="preserve">оценку выполнения муниципального (государственного) задания посредством </w:t>
      </w:r>
      <w:r>
        <w:rPr>
          <w:rFonts w:eastAsia="Times New Roman"/>
          <w:sz w:val="28"/>
          <w:szCs w:val="28"/>
        </w:rPr>
        <w:t>их включения в показатели качества выполнения задания;</w:t>
      </w:r>
    </w:p>
    <w:p w:rsidR="00000000" w:rsidRDefault="007519F4">
      <w:pPr>
        <w:shd w:val="clear" w:color="auto" w:fill="FFFFFF"/>
        <w:spacing w:line="480" w:lineRule="exact"/>
        <w:ind w:left="19" w:right="14" w:firstLine="758"/>
        <w:jc w:val="both"/>
      </w:pPr>
      <w:r>
        <w:rPr>
          <w:rFonts w:eastAsia="Times New Roman"/>
          <w:sz w:val="28"/>
          <w:szCs w:val="28"/>
        </w:rPr>
        <w:t xml:space="preserve">распределение стимулирующего </w:t>
      </w:r>
      <w:proofErr w:type="gramStart"/>
      <w:r>
        <w:rPr>
          <w:rFonts w:eastAsia="Times New Roman"/>
          <w:sz w:val="28"/>
          <w:szCs w:val="28"/>
        </w:rPr>
        <w:t>фонда оплаты труда работников Организации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7519F4">
      <w:pPr>
        <w:shd w:val="clear" w:color="auto" w:fill="FFFFFF"/>
        <w:tabs>
          <w:tab w:val="left" w:pos="1190"/>
        </w:tabs>
        <w:spacing w:line="480" w:lineRule="exact"/>
        <w:ind w:right="10" w:firstLine="706"/>
        <w:jc w:val="both"/>
      </w:pPr>
      <w:r>
        <w:rPr>
          <w:spacing w:val="-5"/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целевым ориентирам дошкольного образования относятся следующие</w:t>
      </w:r>
      <w:r>
        <w:rPr>
          <w:rFonts w:eastAsia="Times New Roman"/>
          <w:sz w:val="28"/>
          <w:szCs w:val="28"/>
        </w:rPr>
        <w:br/>
        <w:t>социально-нормативные возрастные характеристики возможных достижений</w:t>
      </w:r>
      <w:r>
        <w:rPr>
          <w:rFonts w:eastAsia="Times New Roman"/>
          <w:sz w:val="28"/>
          <w:szCs w:val="28"/>
        </w:rPr>
        <w:br/>
        <w:t>ребёнка:</w:t>
      </w:r>
    </w:p>
    <w:p w:rsidR="00000000" w:rsidRDefault="007519F4">
      <w:pPr>
        <w:shd w:val="clear" w:color="auto" w:fill="FFFFFF"/>
        <w:spacing w:before="437"/>
        <w:ind w:left="989"/>
      </w:pPr>
      <w:r>
        <w:rPr>
          <w:rFonts w:eastAsia="Times New Roman"/>
          <w:spacing w:val="-1"/>
          <w:sz w:val="28"/>
          <w:szCs w:val="28"/>
        </w:rPr>
        <w:t>Целевые ориентиры образования в младенческом и раннем возрасте:</w:t>
      </w:r>
    </w:p>
    <w:p w:rsidR="00000000" w:rsidRDefault="007519F4">
      <w:pPr>
        <w:shd w:val="clear" w:color="auto" w:fill="FFFFFF"/>
        <w:spacing w:before="350" w:line="480" w:lineRule="exact"/>
        <w:ind w:left="24" w:right="5" w:firstLine="696"/>
        <w:jc w:val="both"/>
      </w:pPr>
      <w:r>
        <w:rPr>
          <w:rFonts w:eastAsia="Times New Roman"/>
          <w:sz w:val="28"/>
          <w:szCs w:val="28"/>
        </w:rPr>
        <w:t>ребенок интересуется окружающими предметами и акти</w:t>
      </w:r>
      <w:r>
        <w:rPr>
          <w:rFonts w:eastAsia="Times New Roman"/>
          <w:sz w:val="28"/>
          <w:szCs w:val="28"/>
        </w:rPr>
        <w:t xml:space="preserve">вно действует с ними; эмоционально вовлечен в действия с игрушками и другими предметами, </w:t>
      </w:r>
      <w:r>
        <w:rPr>
          <w:rFonts w:eastAsia="Times New Roman"/>
          <w:spacing w:val="-1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000000" w:rsidRDefault="007519F4">
      <w:pPr>
        <w:shd w:val="clear" w:color="auto" w:fill="FFFFFF"/>
        <w:spacing w:line="480" w:lineRule="exact"/>
        <w:ind w:left="19" w:firstLine="710"/>
        <w:jc w:val="both"/>
      </w:pPr>
      <w:r>
        <w:rPr>
          <w:rFonts w:eastAsia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</w:t>
      </w:r>
      <w:r>
        <w:rPr>
          <w:rFonts w:eastAsia="Times New Roman"/>
          <w:sz w:val="28"/>
          <w:szCs w:val="28"/>
        </w:rPr>
        <w:t xml:space="preserve">ых предметов (ложки, расчёски, карандаша и пр.) и умеет пользоваться ими. Владеет простейшими навыками самообслуживания; стремится </w:t>
      </w:r>
      <w:r>
        <w:rPr>
          <w:rFonts w:eastAsia="Times New Roman"/>
          <w:spacing w:val="-1"/>
          <w:sz w:val="28"/>
          <w:szCs w:val="28"/>
        </w:rPr>
        <w:t>проявлять самостоятельность в бытовом и игровом поведении;</w:t>
      </w:r>
    </w:p>
    <w:p w:rsidR="00000000" w:rsidRDefault="007519F4">
      <w:pPr>
        <w:shd w:val="clear" w:color="auto" w:fill="FFFFFF"/>
        <w:spacing w:before="1397"/>
        <w:ind w:left="29"/>
      </w:pPr>
      <w:r>
        <w:rPr>
          <w:rFonts w:eastAsia="Times New Roman"/>
          <w:spacing w:val="-1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1397"/>
        <w:ind w:left="29"/>
        <w:sectPr w:rsidR="00000000">
          <w:pgSz w:w="11909" w:h="16834"/>
          <w:pgMar w:top="494" w:right="631" w:bottom="360" w:left="1102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58"/>
        <w:jc w:val="center"/>
      </w:pPr>
      <w:r>
        <w:rPr>
          <w:b/>
          <w:bCs/>
          <w:spacing w:val="-17"/>
          <w:sz w:val="26"/>
          <w:szCs w:val="26"/>
        </w:rPr>
        <w:t>28</w:t>
      </w:r>
    </w:p>
    <w:p w:rsidR="00000000" w:rsidRDefault="007519F4">
      <w:pPr>
        <w:shd w:val="clear" w:color="auto" w:fill="FFFFFF"/>
        <w:spacing w:before="154" w:line="480" w:lineRule="exact"/>
        <w:ind w:right="5" w:firstLine="701"/>
        <w:jc w:val="both"/>
      </w:pPr>
      <w:r>
        <w:rPr>
          <w:rFonts w:eastAsia="Times New Roman"/>
          <w:sz w:val="28"/>
          <w:szCs w:val="28"/>
        </w:rPr>
        <w:t>владе</w:t>
      </w:r>
      <w:r>
        <w:rPr>
          <w:rFonts w:eastAsia="Times New Roman"/>
          <w:sz w:val="28"/>
          <w:szCs w:val="28"/>
        </w:rPr>
        <w:t>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7519F4">
      <w:pPr>
        <w:shd w:val="clear" w:color="auto" w:fill="FFFFFF"/>
        <w:spacing w:before="5" w:line="480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стремится к общению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активно подражает им в движениях и </w:t>
      </w:r>
      <w:r>
        <w:rPr>
          <w:rFonts w:eastAsia="Times New Roman"/>
          <w:spacing w:val="-2"/>
          <w:sz w:val="28"/>
          <w:szCs w:val="28"/>
        </w:rPr>
        <w:t>действиях; появляются игры, в ко</w:t>
      </w:r>
      <w:r>
        <w:rPr>
          <w:rFonts w:eastAsia="Times New Roman"/>
          <w:spacing w:val="-2"/>
          <w:sz w:val="28"/>
          <w:szCs w:val="28"/>
        </w:rPr>
        <w:t>торых ребенок воспроизводит действия взрослого;</w:t>
      </w:r>
    </w:p>
    <w:p w:rsidR="00000000" w:rsidRDefault="007519F4">
      <w:pPr>
        <w:shd w:val="clear" w:color="auto" w:fill="FFFFFF"/>
        <w:spacing w:before="5" w:line="480" w:lineRule="exact"/>
        <w:ind w:left="5" w:right="10" w:firstLine="696"/>
        <w:jc w:val="both"/>
      </w:pPr>
      <w:r>
        <w:rPr>
          <w:rFonts w:eastAsia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000000" w:rsidRDefault="007519F4">
      <w:pPr>
        <w:shd w:val="clear" w:color="auto" w:fill="FFFFFF"/>
        <w:tabs>
          <w:tab w:val="left" w:pos="8707"/>
        </w:tabs>
        <w:spacing w:line="480" w:lineRule="exact"/>
        <w:ind w:left="10" w:right="10" w:firstLine="696"/>
        <w:jc w:val="both"/>
      </w:pPr>
      <w:r>
        <w:rPr>
          <w:rFonts w:eastAsia="Times New Roman"/>
          <w:sz w:val="28"/>
          <w:szCs w:val="28"/>
        </w:rPr>
        <w:t>проявляет интерес к стихам, песням и сказкам, рассматриванию картинки,</w:t>
      </w:r>
      <w:r>
        <w:rPr>
          <w:rFonts w:eastAsia="Times New Roman"/>
          <w:sz w:val="28"/>
          <w:szCs w:val="28"/>
        </w:rPr>
        <w:br/>
        <w:t>стремится       двигаться       под       музыку;       эмоци</w:t>
      </w:r>
      <w:r>
        <w:rPr>
          <w:rFonts w:eastAsia="Times New Roman"/>
          <w:sz w:val="28"/>
          <w:szCs w:val="28"/>
        </w:rPr>
        <w:t>онально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откликается</w:t>
      </w:r>
    </w:p>
    <w:p w:rsidR="00000000" w:rsidRDefault="007519F4">
      <w:pPr>
        <w:shd w:val="clear" w:color="auto" w:fill="FFFFFF"/>
        <w:spacing w:line="480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на различные произведения культуры и искусства;</w:t>
      </w:r>
    </w:p>
    <w:p w:rsidR="00000000" w:rsidRDefault="007519F4">
      <w:pPr>
        <w:shd w:val="clear" w:color="auto" w:fill="FFFFFF"/>
        <w:spacing w:line="480" w:lineRule="exact"/>
        <w:ind w:left="10" w:right="5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у ребёнка развита крупная моторика, он стремится осваивать различные виды </w:t>
      </w:r>
      <w:r>
        <w:rPr>
          <w:rFonts w:eastAsia="Times New Roman"/>
          <w:sz w:val="28"/>
          <w:szCs w:val="28"/>
        </w:rPr>
        <w:t>движения (бег, лазанье, перешагивание и пр.).</w:t>
      </w:r>
    </w:p>
    <w:p w:rsidR="00000000" w:rsidRDefault="007519F4">
      <w:pPr>
        <w:shd w:val="clear" w:color="auto" w:fill="FFFFFF"/>
        <w:spacing w:before="442"/>
        <w:ind w:left="984"/>
      </w:pPr>
      <w:r>
        <w:rPr>
          <w:rFonts w:eastAsia="Times New Roman"/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 w:rsidR="00000000" w:rsidRDefault="007519F4">
      <w:pPr>
        <w:shd w:val="clear" w:color="auto" w:fill="FFFFFF"/>
        <w:spacing w:before="187" w:line="480" w:lineRule="exact"/>
        <w:ind w:left="14" w:right="14" w:firstLine="691"/>
        <w:jc w:val="both"/>
      </w:pPr>
      <w:r>
        <w:rPr>
          <w:rFonts w:eastAsia="Times New Roman"/>
          <w:sz w:val="28"/>
          <w:szCs w:val="28"/>
        </w:rPr>
        <w:t>ребён</w:t>
      </w:r>
      <w:r>
        <w:rPr>
          <w:rFonts w:eastAsia="Times New Roman"/>
          <w:sz w:val="28"/>
          <w:szCs w:val="28"/>
        </w:rPr>
        <w:t xml:space="preserve">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>
        <w:rPr>
          <w:rFonts w:eastAsia="Times New Roman"/>
          <w:spacing w:val="-1"/>
          <w:sz w:val="28"/>
          <w:szCs w:val="28"/>
        </w:rPr>
        <w:t>способен выбирать себе род занятий, участ</w:t>
      </w:r>
      <w:r>
        <w:rPr>
          <w:rFonts w:eastAsia="Times New Roman"/>
          <w:spacing w:val="-1"/>
          <w:sz w:val="28"/>
          <w:szCs w:val="28"/>
        </w:rPr>
        <w:t>ников по совместной деятельности;</w:t>
      </w:r>
    </w:p>
    <w:p w:rsidR="00000000" w:rsidRDefault="007519F4">
      <w:pPr>
        <w:shd w:val="clear" w:color="auto" w:fill="FFFFFF"/>
        <w:spacing w:before="5" w:line="480" w:lineRule="exact"/>
        <w:ind w:left="14" w:right="5" w:firstLine="696"/>
        <w:jc w:val="both"/>
      </w:pPr>
      <w:r>
        <w:rPr>
          <w:rFonts w:eastAsia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>
        <w:rPr>
          <w:rFonts w:eastAsia="Times New Roman"/>
          <w:spacing w:val="-1"/>
          <w:sz w:val="28"/>
          <w:szCs w:val="28"/>
        </w:rPr>
        <w:t>со</w:t>
      </w:r>
      <w:r>
        <w:rPr>
          <w:rFonts w:eastAsia="Times New Roman"/>
          <w:spacing w:val="-1"/>
          <w:sz w:val="28"/>
          <w:szCs w:val="28"/>
        </w:rPr>
        <w:t xml:space="preserve">вместных играх. Способен договариваться, учитывать интересы и чувства других, </w:t>
      </w:r>
      <w:r>
        <w:rPr>
          <w:rFonts w:eastAsia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>
        <w:rPr>
          <w:rFonts w:eastAsia="Times New Roman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000000" w:rsidRDefault="007519F4">
      <w:pPr>
        <w:shd w:val="clear" w:color="auto" w:fill="FFFFFF"/>
        <w:spacing w:line="480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>ребёнок обладает развитым воо</w:t>
      </w:r>
      <w:r>
        <w:rPr>
          <w:rFonts w:eastAsia="Times New Roman"/>
          <w:sz w:val="28"/>
          <w:szCs w:val="28"/>
        </w:rPr>
        <w:t xml:space="preserve">бражением, которое реализуется в разных видах деятельности, и прежде всего в игре; ребёнок владеет разными формами и </w:t>
      </w:r>
      <w:r>
        <w:rPr>
          <w:rFonts w:eastAsia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>
        <w:rPr>
          <w:rFonts w:eastAsia="Times New Roman"/>
          <w:sz w:val="28"/>
          <w:szCs w:val="28"/>
        </w:rPr>
        <w:t>правилам и социальным нормам;</w:t>
      </w:r>
    </w:p>
    <w:p w:rsidR="00000000" w:rsidRDefault="007519F4">
      <w:pPr>
        <w:shd w:val="clear" w:color="auto" w:fill="FFFFFF"/>
        <w:spacing w:line="480" w:lineRule="exact"/>
        <w:ind w:left="19" w:right="5" w:firstLine="696"/>
        <w:jc w:val="both"/>
      </w:pPr>
      <w:r>
        <w:rPr>
          <w:rFonts w:eastAsia="Times New Roman"/>
          <w:sz w:val="28"/>
          <w:szCs w:val="28"/>
        </w:rPr>
        <w:t>ребёнок достаточно хорошо владе</w:t>
      </w:r>
      <w:r>
        <w:rPr>
          <w:rFonts w:eastAsia="Times New Roman"/>
          <w:sz w:val="28"/>
          <w:szCs w:val="28"/>
        </w:rPr>
        <w:t>ет устной речью, может выражать свои мысли и желания, может использовать речь для выражения своих мыслей, чувств</w:t>
      </w:r>
    </w:p>
    <w:p w:rsidR="00000000" w:rsidRDefault="007519F4">
      <w:pPr>
        <w:shd w:val="clear" w:color="auto" w:fill="FFFFFF"/>
        <w:spacing w:before="600"/>
        <w:ind w:left="19"/>
      </w:pPr>
      <w:r>
        <w:rPr>
          <w:rFonts w:eastAsia="Times New Roman"/>
          <w:sz w:val="16"/>
          <w:szCs w:val="16"/>
        </w:rPr>
        <w:t>О ФГОС дошкольного образования -17</w:t>
      </w:r>
    </w:p>
    <w:p w:rsidR="00000000" w:rsidRDefault="007519F4">
      <w:pPr>
        <w:shd w:val="clear" w:color="auto" w:fill="FFFFFF"/>
        <w:spacing w:before="600"/>
        <w:ind w:left="19"/>
        <w:sectPr w:rsidR="00000000">
          <w:pgSz w:w="11909" w:h="16834"/>
          <w:pgMar w:top="476" w:right="665" w:bottom="360" w:left="1082" w:header="720" w:footer="720" w:gutter="0"/>
          <w:cols w:space="60"/>
          <w:noEndnote/>
        </w:sectPr>
      </w:pPr>
    </w:p>
    <w:p w:rsidR="00000000" w:rsidRDefault="007519F4">
      <w:pPr>
        <w:shd w:val="clear" w:color="auto" w:fill="FFFFFF"/>
        <w:ind w:right="67"/>
        <w:jc w:val="center"/>
      </w:pPr>
      <w:r>
        <w:rPr>
          <w:spacing w:val="-25"/>
          <w:sz w:val="28"/>
          <w:szCs w:val="28"/>
        </w:rPr>
        <w:t>29</w:t>
      </w:r>
    </w:p>
    <w:p w:rsidR="00000000" w:rsidRDefault="007519F4">
      <w:pPr>
        <w:shd w:val="clear" w:color="auto" w:fill="FFFFFF"/>
        <w:spacing w:before="144" w:line="480" w:lineRule="exact"/>
        <w:ind w:left="5" w:right="14"/>
        <w:jc w:val="both"/>
      </w:pPr>
      <w:r>
        <w:rPr>
          <w:rFonts w:eastAsia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>
        <w:rPr>
          <w:rFonts w:eastAsia="Times New Roman"/>
          <w:spacing w:val="-1"/>
          <w:sz w:val="28"/>
          <w:szCs w:val="28"/>
        </w:rPr>
        <w:t>выделять зву</w:t>
      </w:r>
      <w:r>
        <w:rPr>
          <w:rFonts w:eastAsia="Times New Roman"/>
          <w:spacing w:val="-1"/>
          <w:sz w:val="28"/>
          <w:szCs w:val="28"/>
        </w:rPr>
        <w:t>ки в словах, у ребёнка складываются предпосылки грамотности;</w:t>
      </w:r>
    </w:p>
    <w:p w:rsidR="00000000" w:rsidRDefault="007519F4">
      <w:pPr>
        <w:shd w:val="clear" w:color="auto" w:fill="FFFFFF"/>
        <w:spacing w:line="480" w:lineRule="exact"/>
        <w:ind w:left="10" w:right="24" w:firstLine="682"/>
        <w:jc w:val="both"/>
      </w:pPr>
      <w:r>
        <w:rPr>
          <w:rFonts w:eastAsia="Times New Roman"/>
          <w:sz w:val="28"/>
          <w:szCs w:val="28"/>
        </w:rPr>
        <w:t xml:space="preserve">у ребёнка развита крупная и мелкая моторика; он подвижен, вынослив, </w:t>
      </w:r>
      <w:r>
        <w:rPr>
          <w:rFonts w:eastAsia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>
        <w:rPr>
          <w:rFonts w:eastAsia="Times New Roman"/>
          <w:sz w:val="28"/>
          <w:szCs w:val="28"/>
        </w:rPr>
        <w:t>ими;</w:t>
      </w:r>
    </w:p>
    <w:p w:rsidR="00000000" w:rsidRDefault="007519F4">
      <w:pPr>
        <w:shd w:val="clear" w:color="auto" w:fill="FFFFFF"/>
        <w:spacing w:line="480" w:lineRule="exact"/>
        <w:ind w:left="10" w:right="19" w:firstLine="682"/>
        <w:jc w:val="both"/>
      </w:pPr>
      <w:r>
        <w:rPr>
          <w:rFonts w:eastAsia="Times New Roman"/>
          <w:sz w:val="28"/>
          <w:szCs w:val="28"/>
        </w:rPr>
        <w:t>ребёнок способен к волевым усилиям, может сле</w:t>
      </w:r>
      <w:r>
        <w:rPr>
          <w:rFonts w:eastAsia="Times New Roman"/>
          <w:sz w:val="28"/>
          <w:szCs w:val="28"/>
        </w:rPr>
        <w:t xml:space="preserve">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000000" w:rsidRDefault="007519F4">
      <w:pPr>
        <w:shd w:val="clear" w:color="auto" w:fill="FFFFFF"/>
        <w:spacing w:line="480" w:lineRule="exact"/>
        <w:ind w:left="19" w:right="10" w:firstLine="686"/>
        <w:jc w:val="both"/>
      </w:pPr>
      <w:r>
        <w:rPr>
          <w:rFonts w:eastAsia="Times New Roman"/>
          <w:sz w:val="28"/>
          <w:szCs w:val="28"/>
        </w:rPr>
        <w:t>ребёнок проявляет любознательность, задаёт вопросы взрослым и сверст</w:t>
      </w:r>
      <w:r>
        <w:rPr>
          <w:rFonts w:eastAsia="Times New Roman"/>
          <w:sz w:val="28"/>
          <w:szCs w:val="28"/>
        </w:rPr>
        <w:t>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</w:t>
      </w:r>
      <w:r>
        <w:rPr>
          <w:rFonts w:eastAsia="Times New Roman"/>
          <w:sz w:val="28"/>
          <w:szCs w:val="28"/>
        </w:rPr>
        <w:t xml:space="preserve">ивёт; знаком с произведениями детской литературы, обладает элементарными представлениями из области живой </w:t>
      </w:r>
      <w:r>
        <w:rPr>
          <w:rFonts w:eastAsia="Times New Roman"/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>
        <w:rPr>
          <w:rFonts w:eastAsia="Times New Roman"/>
          <w:sz w:val="28"/>
          <w:szCs w:val="28"/>
        </w:rPr>
        <w:t>собственных решений, опираясь на свои знания и умения в различных вид</w:t>
      </w:r>
      <w:r>
        <w:rPr>
          <w:rFonts w:eastAsia="Times New Roman"/>
          <w:sz w:val="28"/>
          <w:szCs w:val="28"/>
        </w:rPr>
        <w:t>ах деятельности.</w:t>
      </w:r>
    </w:p>
    <w:p w:rsidR="00000000" w:rsidRDefault="007519F4" w:rsidP="00DC76C3">
      <w:pPr>
        <w:numPr>
          <w:ilvl w:val="0"/>
          <w:numId w:val="29"/>
        </w:numPr>
        <w:shd w:val="clear" w:color="auto" w:fill="FFFFFF"/>
        <w:tabs>
          <w:tab w:val="left" w:pos="1205"/>
        </w:tabs>
        <w:spacing w:line="480" w:lineRule="exact"/>
        <w:ind w:left="19" w:right="10"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Целевые ориентиры Программы выступают основаниями </w:t>
      </w:r>
      <w:r>
        <w:rPr>
          <w:rFonts w:eastAsia="Times New Roman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>
        <w:rPr>
          <w:rFonts w:eastAsia="Times New Roman"/>
          <w:sz w:val="28"/>
          <w:szCs w:val="28"/>
        </w:rPr>
        <w:t xml:space="preserve">требований к условиям реализации Программы настоящие целевые ориентиры </w:t>
      </w:r>
      <w:r>
        <w:rPr>
          <w:rFonts w:eastAsia="Times New Roman"/>
          <w:spacing w:val="-1"/>
          <w:sz w:val="28"/>
          <w:szCs w:val="28"/>
        </w:rPr>
        <w:t>предполагают формирование у детей</w:t>
      </w:r>
      <w:r>
        <w:rPr>
          <w:rFonts w:eastAsia="Times New Roman"/>
          <w:spacing w:val="-1"/>
          <w:sz w:val="28"/>
          <w:szCs w:val="28"/>
        </w:rPr>
        <w:t xml:space="preserve"> дошкольного возраста предпосылок к учебной деятельности на этапе завершения ими дошкольного образования.</w:t>
      </w:r>
    </w:p>
    <w:p w:rsidR="00000000" w:rsidRDefault="007519F4" w:rsidP="00DC76C3">
      <w:pPr>
        <w:numPr>
          <w:ilvl w:val="0"/>
          <w:numId w:val="29"/>
        </w:numPr>
        <w:shd w:val="clear" w:color="auto" w:fill="FFFFFF"/>
        <w:tabs>
          <w:tab w:val="left" w:pos="1205"/>
        </w:tabs>
        <w:spacing w:line="480" w:lineRule="exact"/>
        <w:ind w:left="19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случае если Программа не охватывает старший дошкольный возраст, то </w:t>
      </w:r>
      <w:r>
        <w:rPr>
          <w:rFonts w:eastAsia="Times New Roman"/>
          <w:sz w:val="28"/>
          <w:szCs w:val="28"/>
        </w:rPr>
        <w:t>данные Требования должны рассматриваться как долгосрочные ориентиры, а н</w:t>
      </w:r>
      <w:r>
        <w:rPr>
          <w:rFonts w:eastAsia="Times New Roman"/>
          <w:sz w:val="28"/>
          <w:szCs w:val="28"/>
        </w:rPr>
        <w:t>епосредственные целевые ориентиры освоения Программы воспитанниками - как создающие предпосылки для их реализации.</w:t>
      </w:r>
    </w:p>
    <w:p w:rsidR="00DC76C3" w:rsidRDefault="007519F4">
      <w:pPr>
        <w:shd w:val="clear" w:color="auto" w:fill="FFFFFF"/>
        <w:spacing w:before="2030"/>
        <w:ind w:left="34"/>
      </w:pPr>
      <w:r>
        <w:rPr>
          <w:rFonts w:eastAsia="Times New Roman"/>
          <w:spacing w:val="-1"/>
          <w:sz w:val="16"/>
          <w:szCs w:val="16"/>
        </w:rPr>
        <w:t>О ФГОС дошкольного образования -17</w:t>
      </w:r>
    </w:p>
    <w:sectPr w:rsidR="00DC76C3">
      <w:pgSz w:w="11909" w:h="16834"/>
      <w:pgMar w:top="467" w:right="628" w:bottom="360" w:left="11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710"/>
    <w:multiLevelType w:val="singleLevel"/>
    <w:tmpl w:val="37B819F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55958F1"/>
    <w:multiLevelType w:val="singleLevel"/>
    <w:tmpl w:val="37B819F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1034D63"/>
    <w:multiLevelType w:val="singleLevel"/>
    <w:tmpl w:val="37B819F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3600DE5"/>
    <w:multiLevelType w:val="singleLevel"/>
    <w:tmpl w:val="37B819F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13F66BA6"/>
    <w:multiLevelType w:val="singleLevel"/>
    <w:tmpl w:val="3044F2F6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1BFE231C"/>
    <w:multiLevelType w:val="singleLevel"/>
    <w:tmpl w:val="2F6A54F6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D8416A0"/>
    <w:multiLevelType w:val="singleLevel"/>
    <w:tmpl w:val="478C118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00A5641"/>
    <w:multiLevelType w:val="singleLevel"/>
    <w:tmpl w:val="74124BA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21672CDD"/>
    <w:multiLevelType w:val="singleLevel"/>
    <w:tmpl w:val="931E8F0E"/>
    <w:lvl w:ilvl="0">
      <w:start w:val="1"/>
      <w:numFmt w:val="decimal"/>
      <w:lvlText w:val="3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22A72AF9"/>
    <w:multiLevelType w:val="singleLevel"/>
    <w:tmpl w:val="82D4933C"/>
    <w:lvl w:ilvl="0">
      <w:start w:val="10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254913AB"/>
    <w:multiLevelType w:val="singleLevel"/>
    <w:tmpl w:val="64E623CE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7ED7428"/>
    <w:multiLevelType w:val="singleLevel"/>
    <w:tmpl w:val="DCCAAF72"/>
    <w:lvl w:ilvl="0">
      <w:start w:val="2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2E6B0076"/>
    <w:multiLevelType w:val="singleLevel"/>
    <w:tmpl w:val="B462936A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3">
    <w:nsid w:val="3CAC6120"/>
    <w:multiLevelType w:val="singleLevel"/>
    <w:tmpl w:val="9D8EC63E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44744F74"/>
    <w:multiLevelType w:val="singleLevel"/>
    <w:tmpl w:val="93861F3A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4CFC37F0"/>
    <w:multiLevelType w:val="singleLevel"/>
    <w:tmpl w:val="5D6C7F12"/>
    <w:lvl w:ilvl="0">
      <w:start w:val="7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>
    <w:nsid w:val="5F9E6FFC"/>
    <w:multiLevelType w:val="singleLevel"/>
    <w:tmpl w:val="CE8C474C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7">
    <w:nsid w:val="5FC37B7B"/>
    <w:multiLevelType w:val="singleLevel"/>
    <w:tmpl w:val="EC20109E"/>
    <w:lvl w:ilvl="0">
      <w:start w:val="1"/>
      <w:numFmt w:val="decimal"/>
      <w:lvlText w:val="3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62D847AE"/>
    <w:multiLevelType w:val="singleLevel"/>
    <w:tmpl w:val="216A4310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63864490"/>
    <w:multiLevelType w:val="singleLevel"/>
    <w:tmpl w:val="3324485E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63BA288E"/>
    <w:multiLevelType w:val="singleLevel"/>
    <w:tmpl w:val="F9D29F8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663D6CE6"/>
    <w:multiLevelType w:val="singleLevel"/>
    <w:tmpl w:val="BB5656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7C07F74"/>
    <w:multiLevelType w:val="singleLevel"/>
    <w:tmpl w:val="37B819F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680432A0"/>
    <w:multiLevelType w:val="singleLevel"/>
    <w:tmpl w:val="ABD6CA8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6D082A22"/>
    <w:multiLevelType w:val="singleLevel"/>
    <w:tmpl w:val="1E145FD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6D634F2C"/>
    <w:multiLevelType w:val="singleLevel"/>
    <w:tmpl w:val="1FEC0CFA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6">
    <w:nsid w:val="7EF67221"/>
    <w:multiLevelType w:val="singleLevel"/>
    <w:tmpl w:val="404CEFC4"/>
    <w:lvl w:ilvl="0">
      <w:start w:val="2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1"/>
  </w:num>
  <w:num w:numId="8">
    <w:abstractNumId w:val="19"/>
  </w:num>
  <w:num w:numId="9">
    <w:abstractNumId w:val="15"/>
  </w:num>
  <w:num w:numId="10">
    <w:abstractNumId w:val="6"/>
  </w:num>
  <w:num w:numId="11">
    <w:abstractNumId w:val="26"/>
  </w:num>
  <w:num w:numId="12">
    <w:abstractNumId w:val="26"/>
    <w:lvlOverride w:ilvl="0">
      <w:lvl w:ilvl="0">
        <w:start w:val="2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9"/>
  </w:num>
  <w:num w:numId="15">
    <w:abstractNumId w:val="24"/>
  </w:num>
  <w:num w:numId="16">
    <w:abstractNumId w:val="7"/>
  </w:num>
  <w:num w:numId="17">
    <w:abstractNumId w:val="0"/>
  </w:num>
  <w:num w:numId="18">
    <w:abstractNumId w:val="20"/>
  </w:num>
  <w:num w:numId="19">
    <w:abstractNumId w:val="13"/>
  </w:num>
  <w:num w:numId="20">
    <w:abstractNumId w:val="16"/>
  </w:num>
  <w:num w:numId="21">
    <w:abstractNumId w:val="18"/>
  </w:num>
  <w:num w:numId="22">
    <w:abstractNumId w:val="8"/>
  </w:num>
  <w:num w:numId="23">
    <w:abstractNumId w:val="14"/>
  </w:num>
  <w:num w:numId="24">
    <w:abstractNumId w:val="12"/>
  </w:num>
  <w:num w:numId="25">
    <w:abstractNumId w:val="17"/>
  </w:num>
  <w:num w:numId="26">
    <w:abstractNumId w:val="23"/>
  </w:num>
  <w:num w:numId="27">
    <w:abstractNumId w:val="11"/>
  </w:num>
  <w:num w:numId="28">
    <w:abstractNumId w:val="11"/>
    <w:lvlOverride w:ilvl="0">
      <w:lvl w:ilvl="0">
        <w:start w:val="2"/>
        <w:numFmt w:val="decimal"/>
        <w:lvlText w:val="4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76C3"/>
    <w:rsid w:val="007519F4"/>
    <w:rsid w:val="00DC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6408</Words>
  <Characters>49078</Characters>
  <Application>Microsoft Office Word</Application>
  <DocSecurity>0</DocSecurity>
  <Lines>408</Lines>
  <Paragraphs>110</Paragraphs>
  <ScaleCrop>false</ScaleCrop>
  <Company/>
  <LinksUpToDate>false</LinksUpToDate>
  <CharactersWithSpaces>55376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Наталья Владимировна</dc:creator>
  <cp:lastModifiedBy>Горохова Наталья Владимировна</cp:lastModifiedBy>
  <cp:revision>2</cp:revision>
  <dcterms:created xsi:type="dcterms:W3CDTF">2014-01-22T04:34:00Z</dcterms:created>
  <dcterms:modified xsi:type="dcterms:W3CDTF">2014-01-22T04:36:00Z</dcterms:modified>
</cp:coreProperties>
</file>